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AB" w:rsidRPr="006763F7" w:rsidRDefault="008E7EAB" w:rsidP="006763F7">
      <w:pPr>
        <w:pStyle w:val="a4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7EAB" w:rsidRDefault="008E7EAB" w:rsidP="007E77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Pr="007E77AA">
        <w:rPr>
          <w:rFonts w:ascii="Times New Roman" w:hAnsi="Times New Roman"/>
          <w:b/>
          <w:sz w:val="28"/>
          <w:szCs w:val="28"/>
        </w:rPr>
        <w:t>мероприяти</w:t>
      </w:r>
      <w:r>
        <w:rPr>
          <w:rFonts w:ascii="Times New Roman" w:hAnsi="Times New Roman"/>
          <w:b/>
          <w:sz w:val="28"/>
          <w:szCs w:val="28"/>
        </w:rPr>
        <w:t>ях</w:t>
      </w:r>
      <w:r w:rsidRPr="007E77AA">
        <w:rPr>
          <w:rFonts w:ascii="Times New Roman" w:hAnsi="Times New Roman"/>
          <w:b/>
          <w:sz w:val="28"/>
          <w:szCs w:val="28"/>
        </w:rPr>
        <w:t xml:space="preserve"> в сфере повышения правовой грамотности и правосознания </w:t>
      </w:r>
    </w:p>
    <w:p w:rsidR="008E7EAB" w:rsidRPr="007E77AA" w:rsidRDefault="008E7EAB" w:rsidP="007E77A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E77AA">
        <w:rPr>
          <w:rFonts w:ascii="Times New Roman" w:hAnsi="Times New Roman"/>
          <w:b/>
          <w:sz w:val="28"/>
          <w:szCs w:val="28"/>
        </w:rPr>
        <w:t xml:space="preserve">граждан в </w:t>
      </w:r>
      <w:r>
        <w:rPr>
          <w:rFonts w:ascii="Times New Roman" w:hAnsi="Times New Roman"/>
          <w:b/>
          <w:sz w:val="28"/>
          <w:szCs w:val="28"/>
        </w:rPr>
        <w:t>4</w:t>
      </w:r>
      <w:r w:rsidRPr="007E77AA">
        <w:rPr>
          <w:rFonts w:ascii="Times New Roman" w:hAnsi="Times New Roman"/>
          <w:b/>
          <w:sz w:val="28"/>
          <w:szCs w:val="28"/>
        </w:rPr>
        <w:t xml:space="preserve"> квартале 2018 года</w:t>
      </w:r>
    </w:p>
    <w:p w:rsidR="008E7EAB" w:rsidRDefault="008E7EAB" w:rsidP="00CA3B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8E7EAB" w:rsidRPr="001305A1" w:rsidRDefault="008E7EAB" w:rsidP="001305A1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1305A1">
        <w:rPr>
          <w:rFonts w:ascii="Times New Roman" w:hAnsi="Times New Roman"/>
          <w:sz w:val="27"/>
          <w:szCs w:val="27"/>
        </w:rPr>
        <w:t>Таблица 1. Исполнение План</w:t>
      </w:r>
      <w:r>
        <w:rPr>
          <w:rFonts w:ascii="Times New Roman" w:hAnsi="Times New Roman"/>
          <w:sz w:val="27"/>
          <w:szCs w:val="27"/>
        </w:rPr>
        <w:t>а</w:t>
      </w:r>
      <w:r w:rsidRPr="001305A1">
        <w:rPr>
          <w:rFonts w:ascii="Times New Roman" w:hAnsi="Times New Roman"/>
          <w:sz w:val="27"/>
          <w:szCs w:val="27"/>
        </w:rPr>
        <w:t xml:space="preserve"> мероприятий в сфере повышения правовой грамотности и правосознания граждан</w:t>
      </w:r>
    </w:p>
    <w:p w:rsidR="008E7EAB" w:rsidRPr="001305A1" w:rsidRDefault="008E7EAB" w:rsidP="001305A1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1305A1">
        <w:rPr>
          <w:rFonts w:ascii="Times New Roman" w:hAnsi="Times New Roman"/>
          <w:sz w:val="27"/>
          <w:szCs w:val="27"/>
        </w:rPr>
        <w:t xml:space="preserve">на </w:t>
      </w:r>
      <w:r>
        <w:rPr>
          <w:rFonts w:ascii="Times New Roman" w:hAnsi="Times New Roman"/>
          <w:sz w:val="27"/>
          <w:szCs w:val="27"/>
        </w:rPr>
        <w:t>4</w:t>
      </w:r>
      <w:r w:rsidRPr="001305A1">
        <w:rPr>
          <w:rFonts w:ascii="Times New Roman" w:hAnsi="Times New Roman"/>
          <w:sz w:val="27"/>
          <w:szCs w:val="27"/>
        </w:rPr>
        <w:t xml:space="preserve"> квартал 2018 года</w:t>
      </w:r>
    </w:p>
    <w:p w:rsidR="008E7EAB" w:rsidRPr="00071825" w:rsidRDefault="008E7EAB" w:rsidP="00071825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4"/>
        <w:gridCol w:w="3244"/>
        <w:gridCol w:w="1980"/>
        <w:gridCol w:w="2520"/>
        <w:gridCol w:w="2700"/>
        <w:gridCol w:w="3600"/>
      </w:tblGrid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</w:p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и содержание мероприятия</w:t>
            </w: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Дата проведения</w:t>
            </w:r>
          </w:p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мероприятия</w:t>
            </w: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Категории граждан,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в отношении которых проведено мероприятие</w:t>
            </w: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Количество граждан,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 xml:space="preserve">в отношении которых проведено мероприятие </w:t>
            </w:r>
          </w:p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(в том числе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по категориям граждан)</w:t>
            </w: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Значение иного показателя, характеризующего охват мероприятия (количество выступлений, уроков, публикаций и другое)</w:t>
            </w: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DD0B89">
        <w:tc>
          <w:tcPr>
            <w:tcW w:w="6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  <w:tc>
          <w:tcPr>
            <w:tcW w:w="324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98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52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7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00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E7EAB" w:rsidRPr="004043E4" w:rsidRDefault="008E7EAB" w:rsidP="00CA3B7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E7EAB" w:rsidRPr="004043E4" w:rsidRDefault="008E7EAB" w:rsidP="00CA3B79">
      <w:pPr>
        <w:pStyle w:val="a4"/>
        <w:jc w:val="center"/>
        <w:rPr>
          <w:rFonts w:ascii="Times New Roman" w:hAnsi="Times New Roman"/>
          <w:sz w:val="20"/>
          <w:szCs w:val="20"/>
        </w:rPr>
      </w:pPr>
    </w:p>
    <w:p w:rsidR="008E7EAB" w:rsidRPr="00F675D9" w:rsidRDefault="008E7EAB" w:rsidP="001305A1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F675D9">
        <w:rPr>
          <w:rFonts w:ascii="Times New Roman" w:hAnsi="Times New Roman"/>
          <w:sz w:val="27"/>
          <w:szCs w:val="27"/>
        </w:rPr>
        <w:t xml:space="preserve">Таблица 2. Информация о выпущенных на территории Ульяновской области информационно-справочных материалах </w:t>
      </w:r>
      <w:r w:rsidRPr="00F675D9">
        <w:rPr>
          <w:rFonts w:ascii="Times New Roman" w:hAnsi="Times New Roman"/>
          <w:sz w:val="27"/>
          <w:szCs w:val="27"/>
        </w:rPr>
        <w:br/>
        <w:t>по наиболее актуальным и проблемным вопросам, касающимся реализации и защиты прав граждан в курируемой сфере (брошюры, памятки, буклеты и т.п.)</w:t>
      </w:r>
    </w:p>
    <w:p w:rsidR="008E7EAB" w:rsidRDefault="008E7EAB" w:rsidP="0007182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8E7EAB" w:rsidRDefault="008E7EAB" w:rsidP="00071825">
      <w:pPr>
        <w:pStyle w:val="a4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2834"/>
        <w:gridCol w:w="2694"/>
        <w:gridCol w:w="4894"/>
        <w:gridCol w:w="3688"/>
      </w:tblGrid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№</w:t>
            </w:r>
          </w:p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gramStart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Формат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и наименование информационно-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справочного материала</w:t>
            </w: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Содержание</w:t>
            </w:r>
            <w:r w:rsidRPr="001B4F6D">
              <w:t xml:space="preserve">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информационно-справочного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материала</w:t>
            </w: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Тираж (количество) выпущенного информационно-справочного материала</w:t>
            </w: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Территория (места) распространения информационно-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справочного материала</w:t>
            </w:r>
          </w:p>
        </w:tc>
      </w:tr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lastRenderedPageBreak/>
              <w:t>1.</w:t>
            </w: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</w:tr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1B4F6D">
        <w:tc>
          <w:tcPr>
            <w:tcW w:w="676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894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8" w:type="dxa"/>
          </w:tcPr>
          <w:p w:rsidR="008E7EAB" w:rsidRPr="001B4F6D" w:rsidRDefault="008E7EAB" w:rsidP="001B4F6D">
            <w:pPr>
              <w:pStyle w:val="a4"/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E7EAB" w:rsidRDefault="008E7EAB" w:rsidP="00071825">
      <w:pPr>
        <w:pStyle w:val="a4"/>
        <w:jc w:val="right"/>
        <w:rPr>
          <w:rFonts w:ascii="Times New Roman" w:hAnsi="Times New Roman"/>
          <w:sz w:val="27"/>
          <w:szCs w:val="27"/>
        </w:rPr>
      </w:pPr>
    </w:p>
    <w:p w:rsidR="008E7EAB" w:rsidRDefault="008E7EAB" w:rsidP="00071825">
      <w:pPr>
        <w:pStyle w:val="a4"/>
        <w:jc w:val="right"/>
        <w:rPr>
          <w:rFonts w:ascii="Times New Roman" w:hAnsi="Times New Roman"/>
          <w:sz w:val="27"/>
          <w:szCs w:val="27"/>
        </w:rPr>
      </w:pPr>
    </w:p>
    <w:p w:rsidR="008E7EAB" w:rsidRDefault="008E7EAB" w:rsidP="00F675D9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Таблица 3. Опубликованные в средствах массовой информации материалы о наиболее актуальных и проблемных событиях </w:t>
      </w:r>
      <w:r>
        <w:rPr>
          <w:rFonts w:ascii="Times New Roman" w:hAnsi="Times New Roman"/>
          <w:sz w:val="27"/>
          <w:szCs w:val="27"/>
        </w:rPr>
        <w:br/>
        <w:t xml:space="preserve">в правовой сфере, в том числе об изменениях в законодательстве Российской Федерации и Ульяновской области </w:t>
      </w:r>
      <w:r>
        <w:rPr>
          <w:rFonts w:ascii="Times New Roman" w:hAnsi="Times New Roman"/>
          <w:sz w:val="27"/>
          <w:szCs w:val="27"/>
        </w:rPr>
        <w:br/>
        <w:t>в курируемой сфере</w:t>
      </w:r>
    </w:p>
    <w:p w:rsidR="008E7EAB" w:rsidRPr="001305A1" w:rsidRDefault="008E7EAB" w:rsidP="00071825">
      <w:pPr>
        <w:pStyle w:val="a4"/>
        <w:jc w:val="right"/>
        <w:rPr>
          <w:rFonts w:ascii="Times New Roman" w:hAnsi="Times New Roman"/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239"/>
        <w:gridCol w:w="5109"/>
        <w:gridCol w:w="3686"/>
      </w:tblGrid>
      <w:tr w:rsidR="008E7EAB" w:rsidRPr="001B4F6D" w:rsidTr="001B4F6D">
        <w:tc>
          <w:tcPr>
            <w:tcW w:w="675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№ </w:t>
            </w:r>
            <w:proofErr w:type="gramStart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п</w:t>
            </w:r>
            <w:proofErr w:type="gramEnd"/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/п</w:t>
            </w:r>
          </w:p>
        </w:tc>
        <w:tc>
          <w:tcPr>
            <w:tcW w:w="523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Наименование материала о наиболее актуальных и проблемных событиях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 xml:space="preserve">в правовой сфере, в том числе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об изменениях в законодательстве Российской Федерации и Ульяновской области</w:t>
            </w:r>
          </w:p>
        </w:tc>
        <w:tc>
          <w:tcPr>
            <w:tcW w:w="5109" w:type="dxa"/>
          </w:tcPr>
          <w:p w:rsidR="008E7EAB" w:rsidRPr="001B4F6D" w:rsidRDefault="008E7EAB" w:rsidP="00BE63F3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Сведения о средств</w:t>
            </w:r>
            <w:r w:rsidR="00BE63F3">
              <w:rPr>
                <w:rFonts w:ascii="Times New Roman" w:hAnsi="Times New Roman"/>
                <w:b/>
                <w:sz w:val="27"/>
                <w:szCs w:val="27"/>
              </w:rPr>
              <w:t>ах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 массовой информации, в котором опубликован материал (наименование, номер </w:t>
            </w:r>
            <w:r w:rsidRPr="001B4F6D">
              <w:rPr>
                <w:rFonts w:ascii="Times New Roman" w:hAnsi="Times New Roman"/>
                <w:b/>
                <w:sz w:val="27"/>
                <w:szCs w:val="27"/>
              </w:rPr>
              <w:br/>
              <w:t>и другое)</w:t>
            </w:r>
          </w:p>
        </w:tc>
        <w:tc>
          <w:tcPr>
            <w:tcW w:w="368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>Дата публикации</w:t>
            </w:r>
          </w:p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1B4F6D">
              <w:rPr>
                <w:rFonts w:ascii="Times New Roman" w:hAnsi="Times New Roman"/>
                <w:b/>
                <w:sz w:val="27"/>
                <w:szCs w:val="27"/>
              </w:rPr>
              <w:t xml:space="preserve">материала </w:t>
            </w:r>
          </w:p>
        </w:tc>
      </w:tr>
      <w:tr w:rsidR="008E7EAB" w:rsidRPr="001B4F6D" w:rsidTr="001B4F6D">
        <w:tc>
          <w:tcPr>
            <w:tcW w:w="675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523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510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368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1B4F6D"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</w:tr>
      <w:tr w:rsidR="008E7EAB" w:rsidRPr="001B4F6D" w:rsidTr="001B4F6D">
        <w:tc>
          <w:tcPr>
            <w:tcW w:w="675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1B4F6D">
        <w:tc>
          <w:tcPr>
            <w:tcW w:w="675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E7EAB" w:rsidRPr="001B4F6D" w:rsidTr="001B4F6D">
        <w:tc>
          <w:tcPr>
            <w:tcW w:w="675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3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109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6" w:type="dxa"/>
          </w:tcPr>
          <w:p w:rsidR="008E7EAB" w:rsidRPr="001B4F6D" w:rsidRDefault="008E7EAB" w:rsidP="001B4F6D">
            <w:pPr>
              <w:pStyle w:val="a4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8E7EAB" w:rsidRPr="00071825" w:rsidRDefault="008E7EAB" w:rsidP="002517A9">
      <w:pPr>
        <w:pStyle w:val="a4"/>
        <w:jc w:val="right"/>
        <w:rPr>
          <w:rFonts w:ascii="Times New Roman" w:hAnsi="Times New Roman"/>
          <w:sz w:val="28"/>
          <w:szCs w:val="28"/>
        </w:rPr>
      </w:pPr>
    </w:p>
    <w:sectPr w:rsidR="008E7EAB" w:rsidRPr="00071825" w:rsidSect="001305A1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93058"/>
    <w:multiLevelType w:val="hybridMultilevel"/>
    <w:tmpl w:val="F90CF4A0"/>
    <w:lvl w:ilvl="0" w:tplc="393873E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141AF"/>
    <w:multiLevelType w:val="hybridMultilevel"/>
    <w:tmpl w:val="5734D5E0"/>
    <w:lvl w:ilvl="0" w:tplc="A70AC82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463FE4"/>
    <w:multiLevelType w:val="hybridMultilevel"/>
    <w:tmpl w:val="B1B4B9C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3B79"/>
    <w:rsid w:val="00071825"/>
    <w:rsid w:val="000C1149"/>
    <w:rsid w:val="001305A1"/>
    <w:rsid w:val="00156FB9"/>
    <w:rsid w:val="001B4F6D"/>
    <w:rsid w:val="001D2A93"/>
    <w:rsid w:val="002517A9"/>
    <w:rsid w:val="00283C47"/>
    <w:rsid w:val="00312220"/>
    <w:rsid w:val="004043E4"/>
    <w:rsid w:val="00405D66"/>
    <w:rsid w:val="006001CA"/>
    <w:rsid w:val="00641B61"/>
    <w:rsid w:val="006763F7"/>
    <w:rsid w:val="006D3898"/>
    <w:rsid w:val="00732F65"/>
    <w:rsid w:val="0078044E"/>
    <w:rsid w:val="007E77AA"/>
    <w:rsid w:val="008B204A"/>
    <w:rsid w:val="008E7EAB"/>
    <w:rsid w:val="009F7F20"/>
    <w:rsid w:val="00A32662"/>
    <w:rsid w:val="00B53265"/>
    <w:rsid w:val="00B61566"/>
    <w:rsid w:val="00BD3168"/>
    <w:rsid w:val="00BE63F3"/>
    <w:rsid w:val="00CA3B79"/>
    <w:rsid w:val="00D06A51"/>
    <w:rsid w:val="00D6345C"/>
    <w:rsid w:val="00DD0B89"/>
    <w:rsid w:val="00E94115"/>
    <w:rsid w:val="00EA6191"/>
    <w:rsid w:val="00F26271"/>
    <w:rsid w:val="00F6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3B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CA3B79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676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763F7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DD0B8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Козина Марина Константиновна</dc:creator>
  <cp:keywords/>
  <dc:description/>
  <cp:lastModifiedBy>Козина Марина Константиновна</cp:lastModifiedBy>
  <cp:revision>26</cp:revision>
  <cp:lastPrinted>2018-12-27T06:51:00Z</cp:lastPrinted>
  <dcterms:created xsi:type="dcterms:W3CDTF">2018-09-05T12:08:00Z</dcterms:created>
  <dcterms:modified xsi:type="dcterms:W3CDTF">2019-01-09T09:54:00Z</dcterms:modified>
</cp:coreProperties>
</file>