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9E" w:rsidRDefault="00B5149E">
      <w:pPr>
        <w:pStyle w:val="ConsPlusTitlePage"/>
      </w:pPr>
      <w:r>
        <w:t xml:space="preserve">Документ предоставлен </w:t>
      </w:r>
      <w:hyperlink r:id="rId4" w:history="1">
        <w:r>
          <w:rPr>
            <w:color w:val="0000FF"/>
          </w:rPr>
          <w:t>КонсультантПлюс</w:t>
        </w:r>
      </w:hyperlink>
      <w:r>
        <w:br/>
      </w:r>
    </w:p>
    <w:p w:rsidR="00B5149E" w:rsidRDefault="00B5149E">
      <w:pPr>
        <w:pStyle w:val="ConsPlusNormal"/>
        <w:jc w:val="both"/>
        <w:outlineLvl w:val="0"/>
      </w:pPr>
    </w:p>
    <w:p w:rsidR="00B5149E" w:rsidRDefault="00B5149E">
      <w:pPr>
        <w:pStyle w:val="ConsPlusTitle"/>
        <w:jc w:val="center"/>
        <w:outlineLvl w:val="0"/>
      </w:pPr>
      <w:r>
        <w:t>ПРАВИТЕЛЬСТВО УЛЬЯНОВСКОЙ ОБЛАСТИ</w:t>
      </w:r>
    </w:p>
    <w:p w:rsidR="00B5149E" w:rsidRDefault="00B5149E">
      <w:pPr>
        <w:pStyle w:val="ConsPlusTitle"/>
        <w:jc w:val="both"/>
      </w:pPr>
    </w:p>
    <w:p w:rsidR="00B5149E" w:rsidRDefault="00B5149E">
      <w:pPr>
        <w:pStyle w:val="ConsPlusTitle"/>
        <w:jc w:val="center"/>
      </w:pPr>
      <w:r>
        <w:t>ПОСТАНОВЛЕНИЕ</w:t>
      </w:r>
    </w:p>
    <w:p w:rsidR="00B5149E" w:rsidRDefault="00B5149E">
      <w:pPr>
        <w:pStyle w:val="ConsPlusTitle"/>
        <w:jc w:val="center"/>
      </w:pPr>
      <w:r>
        <w:t>от 27 марта 2013 г. N 98-П</w:t>
      </w:r>
    </w:p>
    <w:p w:rsidR="00B5149E" w:rsidRDefault="00B5149E">
      <w:pPr>
        <w:pStyle w:val="ConsPlusTitle"/>
        <w:jc w:val="both"/>
      </w:pPr>
    </w:p>
    <w:p w:rsidR="00B5149E" w:rsidRDefault="00B5149E">
      <w:pPr>
        <w:pStyle w:val="ConsPlusTitle"/>
        <w:jc w:val="center"/>
      </w:pPr>
      <w:r>
        <w:t>ОБ УЛЬЯНОВСКОЙ ТЕРРИТОРИАЛЬНОЙ ПОДСИСТЕМЕ</w:t>
      </w:r>
    </w:p>
    <w:p w:rsidR="00B5149E" w:rsidRDefault="00B5149E">
      <w:pPr>
        <w:pStyle w:val="ConsPlusTitle"/>
        <w:jc w:val="center"/>
      </w:pPr>
      <w:r>
        <w:t>ЕДИНОЙ ГОСУДАРСТВЕННОЙ СИСТЕМЫ ПРЕДУПРЕЖДЕНИЯ</w:t>
      </w:r>
    </w:p>
    <w:p w:rsidR="00B5149E" w:rsidRDefault="00B5149E">
      <w:pPr>
        <w:pStyle w:val="ConsPlusTitle"/>
        <w:jc w:val="center"/>
      </w:pPr>
      <w:r>
        <w:t>И ЛИКВИДАЦИИ ЧРЕЗВЫЧАЙНЫХ СИТУАЦИЙ</w:t>
      </w:r>
    </w:p>
    <w:p w:rsidR="00B5149E" w:rsidRDefault="00B514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49E">
        <w:trPr>
          <w:jc w:val="center"/>
        </w:trPr>
        <w:tc>
          <w:tcPr>
            <w:tcW w:w="9294" w:type="dxa"/>
            <w:tcBorders>
              <w:top w:val="nil"/>
              <w:left w:val="single" w:sz="24" w:space="0" w:color="CED3F1"/>
              <w:bottom w:val="nil"/>
              <w:right w:val="single" w:sz="24" w:space="0" w:color="F4F3F8"/>
            </w:tcBorders>
            <w:shd w:val="clear" w:color="auto" w:fill="F4F3F8"/>
          </w:tcPr>
          <w:p w:rsidR="00B5149E" w:rsidRDefault="00B5149E">
            <w:pPr>
              <w:pStyle w:val="ConsPlusNormal"/>
              <w:jc w:val="center"/>
            </w:pPr>
            <w:r>
              <w:rPr>
                <w:color w:val="392C69"/>
              </w:rPr>
              <w:t>Список изменяющих документов</w:t>
            </w:r>
          </w:p>
          <w:p w:rsidR="00B5149E" w:rsidRDefault="00B5149E">
            <w:pPr>
              <w:pStyle w:val="ConsPlusNormal"/>
              <w:jc w:val="center"/>
            </w:pPr>
            <w:r>
              <w:rPr>
                <w:color w:val="392C69"/>
              </w:rPr>
              <w:t>(в ред. постановлений Правительства Ульяновской области</w:t>
            </w:r>
          </w:p>
          <w:p w:rsidR="00B5149E" w:rsidRDefault="00B5149E">
            <w:pPr>
              <w:pStyle w:val="ConsPlusNormal"/>
              <w:jc w:val="center"/>
            </w:pPr>
            <w:r>
              <w:rPr>
                <w:color w:val="392C69"/>
              </w:rPr>
              <w:t xml:space="preserve">от 05.07.2013 </w:t>
            </w:r>
            <w:hyperlink r:id="rId5" w:history="1">
              <w:r>
                <w:rPr>
                  <w:color w:val="0000FF"/>
                </w:rPr>
                <w:t>N 283-П</w:t>
              </w:r>
            </w:hyperlink>
            <w:r>
              <w:rPr>
                <w:color w:val="392C69"/>
              </w:rPr>
              <w:t xml:space="preserve">, от 08.08.2014 </w:t>
            </w:r>
            <w:hyperlink r:id="rId6" w:history="1">
              <w:r>
                <w:rPr>
                  <w:color w:val="0000FF"/>
                </w:rPr>
                <w:t>N 347-П</w:t>
              </w:r>
            </w:hyperlink>
            <w:r>
              <w:rPr>
                <w:color w:val="392C69"/>
              </w:rPr>
              <w:t xml:space="preserve">, от 03.08.2015 </w:t>
            </w:r>
            <w:hyperlink r:id="rId7" w:history="1">
              <w:r>
                <w:rPr>
                  <w:color w:val="0000FF"/>
                </w:rPr>
                <w:t>N 379-П</w:t>
              </w:r>
            </w:hyperlink>
            <w:r>
              <w:rPr>
                <w:color w:val="392C69"/>
              </w:rPr>
              <w:t>,</w:t>
            </w:r>
          </w:p>
          <w:p w:rsidR="00B5149E" w:rsidRDefault="00B5149E">
            <w:pPr>
              <w:pStyle w:val="ConsPlusNormal"/>
              <w:jc w:val="center"/>
            </w:pPr>
            <w:r>
              <w:rPr>
                <w:color w:val="392C69"/>
              </w:rPr>
              <w:t xml:space="preserve">от 15.03.2016 </w:t>
            </w:r>
            <w:hyperlink r:id="rId8" w:history="1">
              <w:r>
                <w:rPr>
                  <w:color w:val="0000FF"/>
                </w:rPr>
                <w:t>N 100-П</w:t>
              </w:r>
            </w:hyperlink>
            <w:r>
              <w:rPr>
                <w:color w:val="392C69"/>
              </w:rPr>
              <w:t xml:space="preserve">, от 17.01.2017 </w:t>
            </w:r>
            <w:hyperlink r:id="rId9" w:history="1">
              <w:r>
                <w:rPr>
                  <w:color w:val="0000FF"/>
                </w:rPr>
                <w:t>N 11-П</w:t>
              </w:r>
            </w:hyperlink>
            <w:r>
              <w:rPr>
                <w:color w:val="392C69"/>
              </w:rPr>
              <w:t xml:space="preserve">, от 25.04.2017 </w:t>
            </w:r>
            <w:hyperlink r:id="rId10" w:history="1">
              <w:r>
                <w:rPr>
                  <w:color w:val="0000FF"/>
                </w:rPr>
                <w:t>N 195-П</w:t>
              </w:r>
            </w:hyperlink>
            <w:r>
              <w:rPr>
                <w:color w:val="392C69"/>
              </w:rPr>
              <w:t>,</w:t>
            </w:r>
          </w:p>
          <w:p w:rsidR="00B5149E" w:rsidRDefault="00B5149E">
            <w:pPr>
              <w:pStyle w:val="ConsPlusNormal"/>
              <w:jc w:val="center"/>
            </w:pPr>
            <w:r>
              <w:rPr>
                <w:color w:val="392C69"/>
              </w:rPr>
              <w:t xml:space="preserve">от 10.07.2017 </w:t>
            </w:r>
            <w:hyperlink r:id="rId11" w:history="1">
              <w:r>
                <w:rPr>
                  <w:color w:val="0000FF"/>
                </w:rPr>
                <w:t>N 338-П</w:t>
              </w:r>
            </w:hyperlink>
            <w:r>
              <w:rPr>
                <w:color w:val="392C69"/>
              </w:rPr>
              <w:t xml:space="preserve">, от 28.12.2018 </w:t>
            </w:r>
            <w:hyperlink r:id="rId12" w:history="1">
              <w:r>
                <w:rPr>
                  <w:color w:val="0000FF"/>
                </w:rPr>
                <w:t>N 711-П</w:t>
              </w:r>
            </w:hyperlink>
            <w:r>
              <w:rPr>
                <w:color w:val="392C69"/>
              </w:rPr>
              <w:t>)</w:t>
            </w:r>
          </w:p>
        </w:tc>
      </w:tr>
    </w:tbl>
    <w:p w:rsidR="00B5149E" w:rsidRDefault="00B5149E">
      <w:pPr>
        <w:pStyle w:val="ConsPlusNormal"/>
        <w:jc w:val="both"/>
      </w:pPr>
    </w:p>
    <w:p w:rsidR="00B5149E" w:rsidRDefault="00B5149E">
      <w:pPr>
        <w:pStyle w:val="ConsPlusNormal"/>
        <w:ind w:firstLine="540"/>
        <w:jc w:val="both"/>
      </w:pPr>
      <w:r>
        <w:t xml:space="preserve">В соответствии с Федеральным </w:t>
      </w:r>
      <w:hyperlink r:id="rId13"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w:t>
      </w:r>
      <w:hyperlink r:id="rId14" w:history="1">
        <w:r>
          <w:rPr>
            <w:color w:val="0000FF"/>
          </w:rPr>
          <w:t>постановлением</w:t>
        </w:r>
      </w:hyperlink>
      <w:r>
        <w:t xml:space="preserve"> Правительства Российской Федерации от 30.12.2003 N 794 "О единой государственной системе предупреждения и ликвидации чрезвычайных ситуаций" Правительство Ульяновской области постановляет:</w:t>
      </w:r>
    </w:p>
    <w:p w:rsidR="00B5149E" w:rsidRDefault="00B5149E">
      <w:pPr>
        <w:pStyle w:val="ConsPlusNormal"/>
        <w:spacing w:before="220"/>
        <w:ind w:firstLine="540"/>
        <w:jc w:val="both"/>
      </w:pPr>
      <w:r>
        <w:t>1. Утвердить:</w:t>
      </w:r>
    </w:p>
    <w:p w:rsidR="00B5149E" w:rsidRDefault="00B5149E">
      <w:pPr>
        <w:pStyle w:val="ConsPlusNormal"/>
        <w:spacing w:before="220"/>
        <w:ind w:firstLine="540"/>
        <w:jc w:val="both"/>
      </w:pPr>
      <w:r>
        <w:t xml:space="preserve">1.1. </w:t>
      </w:r>
      <w:hyperlink w:anchor="P50" w:history="1">
        <w:r>
          <w:rPr>
            <w:color w:val="0000FF"/>
          </w:rPr>
          <w:t>Положение</w:t>
        </w:r>
      </w:hyperlink>
      <w:r>
        <w:t xml:space="preserve"> об Ульяновской территориальной подсистеме единой государственной системы предупреждения и ликвидации чрезвычайных ситуаций (приложение N 1).</w:t>
      </w:r>
    </w:p>
    <w:p w:rsidR="00B5149E" w:rsidRDefault="00B5149E">
      <w:pPr>
        <w:pStyle w:val="ConsPlusNormal"/>
        <w:spacing w:before="220"/>
        <w:ind w:firstLine="540"/>
        <w:jc w:val="both"/>
      </w:pPr>
      <w:r>
        <w:t xml:space="preserve">1.2. </w:t>
      </w:r>
      <w:hyperlink w:anchor="P262" w:history="1">
        <w:r>
          <w:rPr>
            <w:color w:val="0000FF"/>
          </w:rPr>
          <w:t>Перечень</w:t>
        </w:r>
      </w:hyperlink>
      <w:r>
        <w:t xml:space="preserve"> исполнительных органов государственной власти Ульяновской области и территориальных органов федеральных органов исполнительной власти, учреждений и организаций, образующих функциональные подсистемы единой государственной системы предупреждения и ликвидации чрезвычайных ситуаций, участвующих в ликвидации чрезвычайных ситуаций на территории Ульяновской области в рамках своих полномочий (приложение N 2).</w:t>
      </w:r>
    </w:p>
    <w:p w:rsidR="00B5149E" w:rsidRDefault="00B5149E">
      <w:pPr>
        <w:pStyle w:val="ConsPlusNormal"/>
        <w:spacing w:before="220"/>
        <w:ind w:firstLine="540"/>
        <w:jc w:val="both"/>
      </w:pPr>
      <w:r>
        <w:t xml:space="preserve">1.3. </w:t>
      </w:r>
      <w:hyperlink w:anchor="P386" w:history="1">
        <w:r>
          <w:rPr>
            <w:color w:val="0000FF"/>
          </w:rPr>
          <w:t>Положение</w:t>
        </w:r>
      </w:hyperlink>
      <w:r>
        <w:t xml:space="preserve"> о комиссии по предупреждению и ликвидации чрезвычайных ситуаций и обеспечению пожарной безопасности Правительства Ульяновской области (приложение N 3).</w:t>
      </w:r>
    </w:p>
    <w:p w:rsidR="00B5149E" w:rsidRDefault="00B5149E">
      <w:pPr>
        <w:pStyle w:val="ConsPlusNormal"/>
        <w:spacing w:before="220"/>
        <w:ind w:firstLine="540"/>
        <w:jc w:val="both"/>
      </w:pPr>
      <w:r>
        <w:t xml:space="preserve">1.4. </w:t>
      </w:r>
      <w:hyperlink w:anchor="P442" w:history="1">
        <w:r>
          <w:rPr>
            <w:color w:val="0000FF"/>
          </w:rPr>
          <w:t>Перечень</w:t>
        </w:r>
      </w:hyperlink>
      <w:r>
        <w:t xml:space="preserve"> сил постоянной готовности исполнительных органов государственной власти Ульяновской области, учреждений и организаций, участвующих в ликвидации чрезвычайных ситуаций на территории Ульяновской области в рамках своих полномочий (приложение N 4).</w:t>
      </w:r>
    </w:p>
    <w:p w:rsidR="00B5149E" w:rsidRDefault="00B5149E">
      <w:pPr>
        <w:pStyle w:val="ConsPlusNormal"/>
        <w:jc w:val="both"/>
      </w:pPr>
      <w:r>
        <w:t xml:space="preserve">(пп. 1.4 введен </w:t>
      </w:r>
      <w:hyperlink r:id="rId15" w:history="1">
        <w:r>
          <w:rPr>
            <w:color w:val="0000FF"/>
          </w:rPr>
          <w:t>постановлением</w:t>
        </w:r>
      </w:hyperlink>
      <w:r>
        <w:t xml:space="preserve"> Правительства Ульяновской области от 08.08.2014 N 347-П)</w:t>
      </w:r>
    </w:p>
    <w:p w:rsidR="00B5149E" w:rsidRDefault="00B5149E">
      <w:pPr>
        <w:pStyle w:val="ConsPlusNormal"/>
        <w:spacing w:before="220"/>
        <w:ind w:firstLine="540"/>
        <w:jc w:val="both"/>
      </w:pPr>
      <w:r>
        <w:t>2. Признать утратившими силу:</w:t>
      </w:r>
    </w:p>
    <w:p w:rsidR="00B5149E" w:rsidRDefault="00B5149E">
      <w:pPr>
        <w:pStyle w:val="ConsPlusNormal"/>
        <w:spacing w:before="220"/>
        <w:ind w:firstLine="540"/>
        <w:jc w:val="both"/>
      </w:pPr>
      <w:hyperlink r:id="rId16" w:history="1">
        <w:r>
          <w:rPr>
            <w:color w:val="0000FF"/>
          </w:rPr>
          <w:t>постановление</w:t>
        </w:r>
      </w:hyperlink>
      <w:r>
        <w:t xml:space="preserve"> Правительства Ульяновской области от 12.10.2005 N 160 "Об Ульяновской территориальной подсистеме единой государственной системы предупреждения и ликвидации чрезвычайных ситуаций";</w:t>
      </w:r>
    </w:p>
    <w:p w:rsidR="00B5149E" w:rsidRDefault="00B5149E">
      <w:pPr>
        <w:pStyle w:val="ConsPlusNormal"/>
        <w:spacing w:before="220"/>
        <w:ind w:firstLine="540"/>
        <w:jc w:val="both"/>
      </w:pPr>
      <w:hyperlink r:id="rId17" w:history="1">
        <w:r>
          <w:rPr>
            <w:color w:val="0000FF"/>
          </w:rPr>
          <w:t>постановление</w:t>
        </w:r>
      </w:hyperlink>
      <w:r>
        <w:t xml:space="preserve"> Правительства Ульяновской области от 04.12.2006 N 338 "О внесении изменений в постановление Правительства Ульяновской области от 12.10.2005 N 160";</w:t>
      </w:r>
    </w:p>
    <w:p w:rsidR="00B5149E" w:rsidRDefault="00B5149E">
      <w:pPr>
        <w:pStyle w:val="ConsPlusNormal"/>
        <w:spacing w:before="220"/>
        <w:ind w:firstLine="540"/>
        <w:jc w:val="both"/>
      </w:pPr>
      <w:hyperlink r:id="rId18" w:history="1">
        <w:r>
          <w:rPr>
            <w:color w:val="0000FF"/>
          </w:rPr>
          <w:t>постановление</w:t>
        </w:r>
      </w:hyperlink>
      <w:r>
        <w:t xml:space="preserve"> Правительства Ульяновской области от 12.01.2007 N 2 "О признании утратившим силу пункта 2 постановления Правительства Ульяновской области от 04.12.2006 N 338";</w:t>
      </w:r>
    </w:p>
    <w:p w:rsidR="00B5149E" w:rsidRDefault="00B5149E">
      <w:pPr>
        <w:pStyle w:val="ConsPlusNormal"/>
        <w:spacing w:before="220"/>
        <w:ind w:firstLine="540"/>
        <w:jc w:val="both"/>
      </w:pPr>
      <w:hyperlink r:id="rId19" w:history="1">
        <w:r>
          <w:rPr>
            <w:color w:val="0000FF"/>
          </w:rPr>
          <w:t>постановление</w:t>
        </w:r>
      </w:hyperlink>
      <w:r>
        <w:t xml:space="preserve"> Правительства Ульяновской области от 19.06.2007 N 207 "О внесении изменений в некоторые нормативные правовые акты Правительства Ульяновской области";</w:t>
      </w:r>
    </w:p>
    <w:p w:rsidR="00B5149E" w:rsidRDefault="00B5149E">
      <w:pPr>
        <w:pStyle w:val="ConsPlusNormal"/>
        <w:spacing w:before="220"/>
        <w:ind w:firstLine="540"/>
        <w:jc w:val="both"/>
      </w:pPr>
      <w:hyperlink r:id="rId20" w:history="1">
        <w:r>
          <w:rPr>
            <w:color w:val="0000FF"/>
          </w:rPr>
          <w:t>постановление</w:t>
        </w:r>
      </w:hyperlink>
      <w:r>
        <w:t xml:space="preserve"> Правительства Ульяновской области от 15.08.2007 N 272 "О внесении изменения в постановление Правительства Ульяновской области от 19.06.2007 N 207";</w:t>
      </w:r>
    </w:p>
    <w:p w:rsidR="00B5149E" w:rsidRDefault="00B5149E">
      <w:pPr>
        <w:pStyle w:val="ConsPlusNormal"/>
        <w:spacing w:before="220"/>
        <w:ind w:firstLine="540"/>
        <w:jc w:val="both"/>
      </w:pPr>
      <w:hyperlink r:id="rId21" w:history="1">
        <w:r>
          <w:rPr>
            <w:color w:val="0000FF"/>
          </w:rPr>
          <w:t>пункт 3</w:t>
        </w:r>
      </w:hyperlink>
      <w:r>
        <w:t xml:space="preserve"> постановления Правительства Ульяновской области от 28.01.2008 N 26-П "О внесении изменений в некоторые постановления Правительства Ульяновской области";</w:t>
      </w:r>
    </w:p>
    <w:p w:rsidR="00B5149E" w:rsidRDefault="00B5149E">
      <w:pPr>
        <w:pStyle w:val="ConsPlusNormal"/>
        <w:spacing w:before="220"/>
        <w:ind w:firstLine="540"/>
        <w:jc w:val="both"/>
      </w:pPr>
      <w:hyperlink r:id="rId22" w:history="1">
        <w:r>
          <w:rPr>
            <w:color w:val="0000FF"/>
          </w:rPr>
          <w:t>постановление</w:t>
        </w:r>
      </w:hyperlink>
      <w:r>
        <w:t xml:space="preserve"> Правительства Ульяновской области от 13.07.2009 N 275-П "О внесении изменений в постановление Правительства Ульяновской области от 12.10.2005 N 160";</w:t>
      </w:r>
    </w:p>
    <w:p w:rsidR="00B5149E" w:rsidRDefault="00B5149E">
      <w:pPr>
        <w:pStyle w:val="ConsPlusNormal"/>
        <w:spacing w:before="220"/>
        <w:ind w:firstLine="540"/>
        <w:jc w:val="both"/>
      </w:pPr>
      <w:hyperlink r:id="rId23" w:history="1">
        <w:r>
          <w:rPr>
            <w:color w:val="0000FF"/>
          </w:rPr>
          <w:t>постановление</w:t>
        </w:r>
      </w:hyperlink>
      <w:r>
        <w:t xml:space="preserve"> Правительства Ульяновской области от 15.04.2010 N 126-П "О внесении изменения в постановление Правительства Ульяновской области от 12.10.2005 N 160";</w:t>
      </w:r>
    </w:p>
    <w:p w:rsidR="00B5149E" w:rsidRDefault="00B5149E">
      <w:pPr>
        <w:pStyle w:val="ConsPlusNormal"/>
        <w:spacing w:before="220"/>
        <w:ind w:firstLine="540"/>
        <w:jc w:val="both"/>
      </w:pPr>
      <w:hyperlink r:id="rId24" w:history="1">
        <w:r>
          <w:rPr>
            <w:color w:val="0000FF"/>
          </w:rPr>
          <w:t>постановление</w:t>
        </w:r>
      </w:hyperlink>
      <w:r>
        <w:t xml:space="preserve"> Правительства Ульяновской области от 30.03.2011 N 135-П "О внесении изменений в постановление Правительства Ульяновской области от 12.10.2005 N 160";</w:t>
      </w:r>
    </w:p>
    <w:p w:rsidR="00B5149E" w:rsidRDefault="00B5149E">
      <w:pPr>
        <w:pStyle w:val="ConsPlusNormal"/>
        <w:spacing w:before="220"/>
        <w:ind w:firstLine="540"/>
        <w:jc w:val="both"/>
      </w:pPr>
      <w:hyperlink r:id="rId25" w:history="1">
        <w:r>
          <w:rPr>
            <w:color w:val="0000FF"/>
          </w:rPr>
          <w:t>постановление</w:t>
        </w:r>
      </w:hyperlink>
      <w:r>
        <w:t xml:space="preserve"> Правительства Ульяновской области от 28.11.2011 N 573-П "О внесении изменений в постановление Правительства Ульяновской области от 12.10.2005 N 160".</w:t>
      </w:r>
    </w:p>
    <w:p w:rsidR="00B5149E" w:rsidRDefault="00B5149E">
      <w:pPr>
        <w:pStyle w:val="ConsPlusNormal"/>
        <w:spacing w:before="220"/>
        <w:ind w:firstLine="540"/>
        <w:jc w:val="both"/>
      </w:pPr>
      <w:r>
        <w:t xml:space="preserve">3. Утратил силу. - </w:t>
      </w:r>
      <w:hyperlink r:id="rId26" w:history="1">
        <w:r>
          <w:rPr>
            <w:color w:val="0000FF"/>
          </w:rPr>
          <w:t>Постановление</w:t>
        </w:r>
      </w:hyperlink>
      <w:r>
        <w:t xml:space="preserve"> Правительства Ульяновской области от 05.07.2013 N 283-П.</w:t>
      </w:r>
    </w:p>
    <w:p w:rsidR="00B5149E" w:rsidRDefault="00B5149E">
      <w:pPr>
        <w:pStyle w:val="ConsPlusNormal"/>
        <w:jc w:val="both"/>
      </w:pPr>
    </w:p>
    <w:p w:rsidR="00B5149E" w:rsidRDefault="00B5149E">
      <w:pPr>
        <w:pStyle w:val="ConsPlusNormal"/>
        <w:jc w:val="right"/>
      </w:pPr>
      <w:r>
        <w:t>Исполняющий обязанности</w:t>
      </w:r>
    </w:p>
    <w:p w:rsidR="00B5149E" w:rsidRDefault="00B5149E">
      <w:pPr>
        <w:pStyle w:val="ConsPlusNormal"/>
        <w:jc w:val="right"/>
      </w:pPr>
      <w:r>
        <w:t>Губернатора - Председателя</w:t>
      </w:r>
    </w:p>
    <w:p w:rsidR="00B5149E" w:rsidRDefault="00B5149E">
      <w:pPr>
        <w:pStyle w:val="ConsPlusNormal"/>
        <w:jc w:val="right"/>
      </w:pPr>
      <w:r>
        <w:t>Правительства</w:t>
      </w:r>
    </w:p>
    <w:p w:rsidR="00B5149E" w:rsidRDefault="00B5149E">
      <w:pPr>
        <w:pStyle w:val="ConsPlusNormal"/>
        <w:jc w:val="right"/>
      </w:pPr>
      <w:r>
        <w:t>Ульяновской области</w:t>
      </w:r>
    </w:p>
    <w:p w:rsidR="00B5149E" w:rsidRDefault="00B5149E">
      <w:pPr>
        <w:pStyle w:val="ConsPlusNormal"/>
        <w:jc w:val="right"/>
      </w:pPr>
      <w:r>
        <w:t>А.И.ЯКУНИН</w:t>
      </w:r>
    </w:p>
    <w:p w:rsidR="00B5149E" w:rsidRDefault="00B5149E">
      <w:pPr>
        <w:pStyle w:val="ConsPlusNormal"/>
        <w:jc w:val="both"/>
      </w:pPr>
    </w:p>
    <w:p w:rsidR="00B5149E" w:rsidRDefault="00B5149E">
      <w:pPr>
        <w:pStyle w:val="ConsPlusNormal"/>
        <w:jc w:val="both"/>
      </w:pPr>
    </w:p>
    <w:p w:rsidR="00B5149E" w:rsidRDefault="00B5149E">
      <w:pPr>
        <w:pStyle w:val="ConsPlusNormal"/>
        <w:jc w:val="both"/>
      </w:pPr>
    </w:p>
    <w:p w:rsidR="00B5149E" w:rsidRDefault="00B5149E">
      <w:pPr>
        <w:pStyle w:val="ConsPlusNormal"/>
        <w:jc w:val="both"/>
      </w:pPr>
    </w:p>
    <w:p w:rsidR="00B5149E" w:rsidRDefault="00B5149E">
      <w:pPr>
        <w:pStyle w:val="ConsPlusNormal"/>
        <w:jc w:val="both"/>
      </w:pPr>
    </w:p>
    <w:p w:rsidR="00B5149E" w:rsidRDefault="00B5149E">
      <w:pPr>
        <w:pStyle w:val="ConsPlusNormal"/>
        <w:jc w:val="right"/>
        <w:outlineLvl w:val="0"/>
      </w:pPr>
      <w:r>
        <w:t>Приложение N 1</w:t>
      </w:r>
    </w:p>
    <w:p w:rsidR="00B5149E" w:rsidRDefault="00B5149E">
      <w:pPr>
        <w:pStyle w:val="ConsPlusNormal"/>
        <w:jc w:val="right"/>
      </w:pPr>
      <w:r>
        <w:t>к постановлению</w:t>
      </w:r>
    </w:p>
    <w:p w:rsidR="00B5149E" w:rsidRDefault="00B5149E">
      <w:pPr>
        <w:pStyle w:val="ConsPlusNormal"/>
        <w:jc w:val="right"/>
      </w:pPr>
      <w:r>
        <w:t>Правительства Ульяновской области</w:t>
      </w:r>
    </w:p>
    <w:p w:rsidR="00B5149E" w:rsidRDefault="00B5149E">
      <w:pPr>
        <w:pStyle w:val="ConsPlusNormal"/>
        <w:jc w:val="right"/>
      </w:pPr>
      <w:r>
        <w:t>от 27 марта 2013 г. N 98-П</w:t>
      </w:r>
    </w:p>
    <w:p w:rsidR="00B5149E" w:rsidRDefault="00B5149E">
      <w:pPr>
        <w:pStyle w:val="ConsPlusNormal"/>
        <w:jc w:val="both"/>
      </w:pPr>
    </w:p>
    <w:p w:rsidR="00B5149E" w:rsidRDefault="00B5149E">
      <w:pPr>
        <w:pStyle w:val="ConsPlusTitle"/>
        <w:jc w:val="center"/>
      </w:pPr>
      <w:bookmarkStart w:id="0" w:name="P50"/>
      <w:bookmarkEnd w:id="0"/>
      <w:r>
        <w:t>ПОЛОЖЕНИЕ</w:t>
      </w:r>
    </w:p>
    <w:p w:rsidR="00B5149E" w:rsidRDefault="00B5149E">
      <w:pPr>
        <w:pStyle w:val="ConsPlusTitle"/>
        <w:jc w:val="center"/>
      </w:pPr>
      <w:r>
        <w:t>ОБ УЛЬЯНОВСКОЙ ТЕРРИТОРИАЛЬНОЙ ПОДСИСТЕМЕ ЕДИНОЙ</w:t>
      </w:r>
    </w:p>
    <w:p w:rsidR="00B5149E" w:rsidRDefault="00B5149E">
      <w:pPr>
        <w:pStyle w:val="ConsPlusTitle"/>
        <w:jc w:val="center"/>
      </w:pPr>
      <w:r>
        <w:t>ГОСУДАРСТВЕННОЙ СИСТЕМЫ ПРЕДУПРЕЖДЕНИЯ И ЛИКВИДАЦИИ</w:t>
      </w:r>
    </w:p>
    <w:p w:rsidR="00B5149E" w:rsidRDefault="00B5149E">
      <w:pPr>
        <w:pStyle w:val="ConsPlusTitle"/>
        <w:jc w:val="center"/>
      </w:pPr>
      <w:r>
        <w:t>ЧРЕЗВЫЧАЙНЫХ СИТУАЦИЙ</w:t>
      </w:r>
    </w:p>
    <w:p w:rsidR="00B5149E" w:rsidRDefault="00B514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49E">
        <w:trPr>
          <w:jc w:val="center"/>
        </w:trPr>
        <w:tc>
          <w:tcPr>
            <w:tcW w:w="9294" w:type="dxa"/>
            <w:tcBorders>
              <w:top w:val="nil"/>
              <w:left w:val="single" w:sz="24" w:space="0" w:color="CED3F1"/>
              <w:bottom w:val="nil"/>
              <w:right w:val="single" w:sz="24" w:space="0" w:color="F4F3F8"/>
            </w:tcBorders>
            <w:shd w:val="clear" w:color="auto" w:fill="F4F3F8"/>
          </w:tcPr>
          <w:p w:rsidR="00B5149E" w:rsidRDefault="00B5149E">
            <w:pPr>
              <w:pStyle w:val="ConsPlusNormal"/>
              <w:jc w:val="center"/>
            </w:pPr>
            <w:r>
              <w:rPr>
                <w:color w:val="392C69"/>
              </w:rPr>
              <w:t>Список изменяющих документов</w:t>
            </w:r>
          </w:p>
          <w:p w:rsidR="00B5149E" w:rsidRDefault="00B5149E">
            <w:pPr>
              <w:pStyle w:val="ConsPlusNormal"/>
              <w:jc w:val="center"/>
            </w:pPr>
            <w:r>
              <w:rPr>
                <w:color w:val="392C69"/>
              </w:rPr>
              <w:t>(в ред. постановлений Правительства Ульяновской области</w:t>
            </w:r>
          </w:p>
          <w:p w:rsidR="00B5149E" w:rsidRDefault="00B5149E">
            <w:pPr>
              <w:pStyle w:val="ConsPlusNormal"/>
              <w:jc w:val="center"/>
            </w:pPr>
            <w:r>
              <w:rPr>
                <w:color w:val="392C69"/>
              </w:rPr>
              <w:t xml:space="preserve">от 08.08.2014 </w:t>
            </w:r>
            <w:hyperlink r:id="rId27" w:history="1">
              <w:r>
                <w:rPr>
                  <w:color w:val="0000FF"/>
                </w:rPr>
                <w:t>N 347-П</w:t>
              </w:r>
            </w:hyperlink>
            <w:r>
              <w:rPr>
                <w:color w:val="392C69"/>
              </w:rPr>
              <w:t xml:space="preserve">, от 03.08.2015 </w:t>
            </w:r>
            <w:hyperlink r:id="rId28" w:history="1">
              <w:r>
                <w:rPr>
                  <w:color w:val="0000FF"/>
                </w:rPr>
                <w:t>N 379-П</w:t>
              </w:r>
            </w:hyperlink>
            <w:r>
              <w:rPr>
                <w:color w:val="392C69"/>
              </w:rPr>
              <w:t xml:space="preserve">, от 15.03.2016 </w:t>
            </w:r>
            <w:hyperlink r:id="rId29" w:history="1">
              <w:r>
                <w:rPr>
                  <w:color w:val="0000FF"/>
                </w:rPr>
                <w:t>N 100-П</w:t>
              </w:r>
            </w:hyperlink>
            <w:r>
              <w:rPr>
                <w:color w:val="392C69"/>
              </w:rPr>
              <w:t>,</w:t>
            </w:r>
          </w:p>
          <w:p w:rsidR="00B5149E" w:rsidRDefault="00B5149E">
            <w:pPr>
              <w:pStyle w:val="ConsPlusNormal"/>
              <w:jc w:val="center"/>
            </w:pPr>
            <w:r>
              <w:rPr>
                <w:color w:val="392C69"/>
              </w:rPr>
              <w:t xml:space="preserve">от 25.04.2017 </w:t>
            </w:r>
            <w:hyperlink r:id="rId30" w:history="1">
              <w:r>
                <w:rPr>
                  <w:color w:val="0000FF"/>
                </w:rPr>
                <w:t>N 195-П</w:t>
              </w:r>
            </w:hyperlink>
            <w:r>
              <w:rPr>
                <w:color w:val="392C69"/>
              </w:rPr>
              <w:t xml:space="preserve">, от 28.12.2018 </w:t>
            </w:r>
            <w:hyperlink r:id="rId31" w:history="1">
              <w:r>
                <w:rPr>
                  <w:color w:val="0000FF"/>
                </w:rPr>
                <w:t>N 711-П</w:t>
              </w:r>
            </w:hyperlink>
            <w:r>
              <w:rPr>
                <w:color w:val="392C69"/>
              </w:rPr>
              <w:t>)</w:t>
            </w:r>
          </w:p>
        </w:tc>
      </w:tr>
    </w:tbl>
    <w:p w:rsidR="00B5149E" w:rsidRDefault="00B5149E">
      <w:pPr>
        <w:pStyle w:val="ConsPlusNormal"/>
        <w:jc w:val="both"/>
      </w:pPr>
    </w:p>
    <w:p w:rsidR="00B5149E" w:rsidRDefault="00B5149E">
      <w:pPr>
        <w:pStyle w:val="ConsPlusNormal"/>
        <w:ind w:firstLine="540"/>
        <w:jc w:val="both"/>
      </w:pPr>
      <w:r>
        <w:t>1. Настоящее Положение определяет порядок организации и функционирования Ульяновской территориальной подсистемы единой государственной системы предупреждения и ликвидации чрезвычайных ситуаций (далее - УТП РСЧС).</w:t>
      </w:r>
    </w:p>
    <w:p w:rsidR="00B5149E" w:rsidRDefault="00B5149E">
      <w:pPr>
        <w:pStyle w:val="ConsPlusNormal"/>
        <w:spacing w:before="220"/>
        <w:ind w:firstLine="540"/>
        <w:jc w:val="both"/>
      </w:pPr>
      <w:r>
        <w:t xml:space="preserve">2. УТП РСЧС объединяет органы управления, силы и средства территориальных органов федеральных органов исполнительной власти, исполнительных органов государственной власти </w:t>
      </w:r>
      <w:r>
        <w:lastRenderedPageBreak/>
        <w:t xml:space="preserve">Ульяновской области, органов местного самоуправления муниципальных образований Ульяновской области (далее - органы местного самоуправления), учреждений и организаций, в полномочия которых входит решение вопросов в области защиты населения и территорий от чрезвычайных ситуаций, в том числе по обеспечению безопасности людей на водных объектах, и осуществляет свою деятельность в целях выполнения задач, предусмотренных Федеральным </w:t>
      </w:r>
      <w:hyperlink r:id="rId32"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и </w:t>
      </w:r>
      <w:hyperlink r:id="rId33" w:history="1">
        <w:r>
          <w:rPr>
            <w:color w:val="0000FF"/>
          </w:rPr>
          <w:t>Законом</w:t>
        </w:r>
      </w:hyperlink>
      <w:r>
        <w:t xml:space="preserve"> Ульяновской области от 20.07.2012 N 94-ЗО "О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характера".</w:t>
      </w:r>
    </w:p>
    <w:p w:rsidR="00B5149E" w:rsidRDefault="00B5149E">
      <w:pPr>
        <w:pStyle w:val="ConsPlusNormal"/>
        <w:spacing w:before="220"/>
        <w:ind w:firstLine="540"/>
        <w:jc w:val="both"/>
      </w:pPr>
      <w:r>
        <w:t>3. УТП РСЧС создается с целью предупреждения и ликвидации чрезвычайных ситуаций в пределах территории Ульяновской области и состоит из звеньев, соответствующих административно-территориальному делению Ульяновской области.</w:t>
      </w:r>
    </w:p>
    <w:p w:rsidR="00B5149E" w:rsidRDefault="00B5149E">
      <w:pPr>
        <w:pStyle w:val="ConsPlusNormal"/>
        <w:spacing w:before="220"/>
        <w:ind w:firstLine="540"/>
        <w:jc w:val="both"/>
      </w:pPr>
      <w:r>
        <w:t>4. УТП РСЧС функционирует на региональном, муниципальном и объектовом уровнях.</w:t>
      </w:r>
    </w:p>
    <w:p w:rsidR="00B5149E" w:rsidRDefault="00B5149E">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03.08.2015 N 379-П)</w:t>
      </w:r>
    </w:p>
    <w:p w:rsidR="00B5149E" w:rsidRDefault="00B5149E">
      <w:pPr>
        <w:pStyle w:val="ConsPlusNormal"/>
        <w:spacing w:before="220"/>
        <w:ind w:firstLine="540"/>
        <w:jc w:val="both"/>
      </w:pPr>
      <w:r>
        <w:t>5. На каждом уровне функционирования УТП РСЧС создаются органы управления УТП РСЧС, силы и средства, резервы финансовых и материальных ресурсов, системы связи и оповещения органов управления и сил УТП РСЧС, системы оповещения населения о чрезвычайных ситуациях и системы информирования населения о чрезвычайных ситуациях.</w:t>
      </w:r>
    </w:p>
    <w:p w:rsidR="00B5149E" w:rsidRDefault="00B5149E">
      <w:pPr>
        <w:pStyle w:val="ConsPlusNormal"/>
        <w:spacing w:before="220"/>
        <w:ind w:firstLine="540"/>
        <w:jc w:val="both"/>
      </w:pPr>
      <w:r>
        <w:t>Органы управления УТП РСЧС включают в себя координационные органы УТП РСЧС, постоянно действующие органы управления УТП РСЧС и органы повседневного управления УТП РСЧС.</w:t>
      </w:r>
    </w:p>
    <w:p w:rsidR="00B5149E" w:rsidRDefault="00B5149E">
      <w:pPr>
        <w:pStyle w:val="ConsPlusNormal"/>
        <w:jc w:val="both"/>
      </w:pPr>
      <w:r>
        <w:t xml:space="preserve">(п. 5 в ред. </w:t>
      </w:r>
      <w:hyperlink r:id="rId35" w:history="1">
        <w:r>
          <w:rPr>
            <w:color w:val="0000FF"/>
          </w:rPr>
          <w:t>постановления</w:t>
        </w:r>
      </w:hyperlink>
      <w:r>
        <w:t xml:space="preserve"> Правительства Ульяновской области от 03.08.2015 N 379-П)</w:t>
      </w:r>
    </w:p>
    <w:p w:rsidR="00B5149E" w:rsidRDefault="00B5149E">
      <w:pPr>
        <w:pStyle w:val="ConsPlusNormal"/>
        <w:spacing w:before="220"/>
        <w:ind w:firstLine="540"/>
        <w:jc w:val="both"/>
      </w:pPr>
      <w:r>
        <w:t>6. Координационными органами УТП РСЧС являются:</w:t>
      </w:r>
    </w:p>
    <w:p w:rsidR="00B5149E" w:rsidRDefault="00B5149E">
      <w:pPr>
        <w:pStyle w:val="ConsPlusNormal"/>
        <w:spacing w:before="220"/>
        <w:ind w:firstLine="540"/>
        <w:jc w:val="both"/>
      </w:pPr>
      <w:r>
        <w:t>на региональном уровне (в пределах территории области) - комиссия по предупреждению и ликвидации чрезвычайных ситуаций и обеспечению пожарной безопасности Правительства Ульяновской области;</w:t>
      </w:r>
    </w:p>
    <w:p w:rsidR="00B5149E" w:rsidRDefault="00B5149E">
      <w:pPr>
        <w:pStyle w:val="ConsPlusNormal"/>
        <w:spacing w:before="220"/>
        <w:ind w:firstLine="540"/>
        <w:jc w:val="both"/>
      </w:pPr>
      <w:r>
        <w:t>на муниципальном уровне (в пределах территории муниципального образования) - комиссии по предупреждению и ликвидации чрезвычайных ситуаций и обеспечению пожарной безопасности органов местного самоуправления;</w:t>
      </w:r>
    </w:p>
    <w:p w:rsidR="00B5149E" w:rsidRDefault="00B5149E">
      <w:pPr>
        <w:pStyle w:val="ConsPlusNormal"/>
        <w:spacing w:before="220"/>
        <w:ind w:firstLine="540"/>
        <w:jc w:val="both"/>
      </w:pPr>
      <w:r>
        <w:t>на объектовом уровне - комиссии по предупреждению и ликвидации чрезвычайных ситуаций и обеспечению пожарной безопасности организаций на территории Ульяновской области.</w:t>
      </w:r>
    </w:p>
    <w:p w:rsidR="00B5149E" w:rsidRDefault="00B5149E">
      <w:pPr>
        <w:pStyle w:val="ConsPlusNormal"/>
        <w:spacing w:before="220"/>
        <w:ind w:firstLine="540"/>
        <w:jc w:val="both"/>
      </w:pPr>
      <w:r>
        <w:t>Комиссии образуются для обеспечения согласованности действий территориальных органов федеральных органов исполнительной власти, исполнительных органов государственной власти Ульяновской области, органов местного самоуправления и организаций в области защиты населения и территорий от чрезвычайных ситуаций и обеспечения пожарной безопасности.</w:t>
      </w:r>
    </w:p>
    <w:p w:rsidR="00B5149E" w:rsidRDefault="00B5149E">
      <w:pPr>
        <w:pStyle w:val="ConsPlusNormal"/>
        <w:jc w:val="both"/>
      </w:pPr>
      <w:r>
        <w:t xml:space="preserve">(абзац введен </w:t>
      </w:r>
      <w:hyperlink r:id="rId36" w:history="1">
        <w:r>
          <w:rPr>
            <w:color w:val="0000FF"/>
          </w:rPr>
          <w:t>постановлением</w:t>
        </w:r>
      </w:hyperlink>
      <w:r>
        <w:t xml:space="preserve"> Правительства Ульяновской области от 03.08.2015 N 379-П)</w:t>
      </w:r>
    </w:p>
    <w:p w:rsidR="00B5149E" w:rsidRDefault="00B5149E">
      <w:pPr>
        <w:pStyle w:val="ConsPlusNormal"/>
        <w:spacing w:before="220"/>
        <w:ind w:firstLine="540"/>
        <w:jc w:val="both"/>
      </w:pPr>
      <w:r>
        <w:t>7.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Ульяновской области, органами местного самоуправления и организациями на территории Ульяновской области.</w:t>
      </w:r>
    </w:p>
    <w:p w:rsidR="00B5149E" w:rsidRDefault="00B5149E">
      <w:pPr>
        <w:pStyle w:val="ConsPlusNormal"/>
        <w:spacing w:before="220"/>
        <w:ind w:firstLine="540"/>
        <w:jc w:val="both"/>
      </w:pPr>
      <w: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rsidR="00B5149E" w:rsidRDefault="00B5149E">
      <w:pPr>
        <w:pStyle w:val="ConsPlusNormal"/>
        <w:spacing w:before="220"/>
        <w:ind w:firstLine="540"/>
        <w:jc w:val="both"/>
      </w:pPr>
      <w:r>
        <w:t xml:space="preserve">Комиссии по предупреждению и ликвидации чрезвычайных ситуаций и обеспечению </w:t>
      </w:r>
      <w:r>
        <w:lastRenderedPageBreak/>
        <w:t>пожарной безопасности Правительства Ульяновской области, органов местного самоуправления и организаций возглавляются соответственно руководителями указанных органов и организаций или их заместителями.</w:t>
      </w:r>
    </w:p>
    <w:p w:rsidR="00B5149E" w:rsidRDefault="00B5149E">
      <w:pPr>
        <w:pStyle w:val="ConsPlusNormal"/>
        <w:spacing w:before="220"/>
        <w:ind w:firstLine="540"/>
        <w:jc w:val="both"/>
      </w:pPr>
      <w:r>
        <w:t>8. Постоянно действующими органами управления УТП РСЧС являются органы, специально уполномоченные на решение задач в области защиты населения и территорий от чрезвычайных ситуаций на соответствующем уровне УТП РСЧС:</w:t>
      </w:r>
    </w:p>
    <w:p w:rsidR="00B5149E" w:rsidRDefault="00B5149E">
      <w:pPr>
        <w:pStyle w:val="ConsPlusNormal"/>
        <w:jc w:val="both"/>
      </w:pPr>
      <w:r>
        <w:t xml:space="preserve">(в ред. </w:t>
      </w:r>
      <w:hyperlink r:id="rId37" w:history="1">
        <w:r>
          <w:rPr>
            <w:color w:val="0000FF"/>
          </w:rPr>
          <w:t>постановления</w:t>
        </w:r>
      </w:hyperlink>
      <w:r>
        <w:t xml:space="preserve"> Правительства Ульяновской области от 03.08.2015 N 379-П)</w:t>
      </w:r>
    </w:p>
    <w:p w:rsidR="00B5149E" w:rsidRDefault="00B5149E">
      <w:pPr>
        <w:pStyle w:val="ConsPlusNormal"/>
        <w:spacing w:before="220"/>
        <w:ind w:firstLine="540"/>
        <w:jc w:val="both"/>
      </w:pPr>
      <w:r>
        <w:t>на региональном уровне -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(далее - Главное управление МЧС России по Ульяновской области);</w:t>
      </w:r>
    </w:p>
    <w:p w:rsidR="00B5149E" w:rsidRDefault="00B5149E">
      <w:pPr>
        <w:pStyle w:val="ConsPlusNormal"/>
        <w:spacing w:before="220"/>
        <w:ind w:firstLine="540"/>
        <w:jc w:val="both"/>
      </w:pPr>
      <w: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B5149E" w:rsidRDefault="00B5149E">
      <w:pPr>
        <w:pStyle w:val="ConsPlusNormal"/>
        <w:jc w:val="both"/>
      </w:pPr>
      <w:r>
        <w:t xml:space="preserve">(в ред. </w:t>
      </w:r>
      <w:hyperlink r:id="rId38" w:history="1">
        <w:r>
          <w:rPr>
            <w:color w:val="0000FF"/>
          </w:rPr>
          <w:t>постановления</w:t>
        </w:r>
      </w:hyperlink>
      <w:r>
        <w:t xml:space="preserve"> Правительства Ульяновской области от 25.04.2017 N 195-П)</w:t>
      </w:r>
    </w:p>
    <w:p w:rsidR="00B5149E" w:rsidRDefault="00B5149E">
      <w:pPr>
        <w:pStyle w:val="ConsPlusNormal"/>
        <w:spacing w:before="220"/>
        <w:ind w:firstLine="540"/>
        <w:jc w:val="both"/>
      </w:pPr>
      <w: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B5149E" w:rsidRDefault="00B5149E">
      <w:pPr>
        <w:pStyle w:val="ConsPlusNormal"/>
        <w:jc w:val="both"/>
      </w:pPr>
      <w:r>
        <w:t xml:space="preserve">(в ред. </w:t>
      </w:r>
      <w:hyperlink r:id="rId39" w:history="1">
        <w:r>
          <w:rPr>
            <w:color w:val="0000FF"/>
          </w:rPr>
          <w:t>постановления</w:t>
        </w:r>
      </w:hyperlink>
      <w:r>
        <w:t xml:space="preserve"> Правительства Ульяновской области от 25.04.2017 N 195-П)</w:t>
      </w:r>
    </w:p>
    <w:p w:rsidR="00B5149E" w:rsidRDefault="00B5149E">
      <w:pPr>
        <w:pStyle w:val="ConsPlusNormal"/>
        <w:spacing w:before="220"/>
        <w:ind w:firstLine="540"/>
        <w:jc w:val="both"/>
      </w:pPr>
      <w:r>
        <w:t>Постоянно действующие органы управления УТП РСЧС создаются и осуществляют свою деятельность в порядке, установленном законодательством Российской Федерации.</w:t>
      </w:r>
    </w:p>
    <w:p w:rsidR="00B5149E" w:rsidRDefault="00B5149E">
      <w:pPr>
        <w:pStyle w:val="ConsPlusNormal"/>
        <w:jc w:val="both"/>
      </w:pPr>
      <w:r>
        <w:t xml:space="preserve">(в ред. </w:t>
      </w:r>
      <w:hyperlink r:id="rId40" w:history="1">
        <w:r>
          <w:rPr>
            <w:color w:val="0000FF"/>
          </w:rPr>
          <w:t>постановления</w:t>
        </w:r>
      </w:hyperlink>
      <w:r>
        <w:t xml:space="preserve"> Правительства Ульяновской области от 25.04.2017 N 195-П)</w:t>
      </w:r>
    </w:p>
    <w:p w:rsidR="00B5149E" w:rsidRDefault="00B5149E">
      <w:pPr>
        <w:pStyle w:val="ConsPlusNormal"/>
        <w:spacing w:before="220"/>
        <w:ind w:firstLine="540"/>
        <w:jc w:val="both"/>
      </w:pPr>
      <w:r>
        <w:t>Компетенция и полномочия постоянно действующих органов управления УТП РСЧС определяются соответствующими положениями о них или уставами указанных органов управления.</w:t>
      </w:r>
    </w:p>
    <w:p w:rsidR="00B5149E" w:rsidRDefault="00B5149E">
      <w:pPr>
        <w:pStyle w:val="ConsPlusNormal"/>
        <w:spacing w:before="220"/>
        <w:ind w:firstLine="540"/>
        <w:jc w:val="both"/>
      </w:pPr>
      <w:r>
        <w:t>9. Органами повседневного управления УТП РСЧС являются:</w:t>
      </w:r>
    </w:p>
    <w:p w:rsidR="00B5149E" w:rsidRDefault="00B5149E">
      <w:pPr>
        <w:pStyle w:val="ConsPlusNormal"/>
        <w:spacing w:before="220"/>
        <w:ind w:firstLine="540"/>
        <w:jc w:val="both"/>
      </w:pPr>
      <w:r>
        <w:t>на региональном уровне - федеральное казенное учреждение "Центр управления в кризисных ситуациях Главного управления МЧС России по Ульяновской области",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территориальными органами федеральных органов исполнительной власти и исполнительными органами государственной власти Ульяновской области;</w:t>
      </w:r>
    </w:p>
    <w:p w:rsidR="00B5149E" w:rsidRDefault="00B5149E">
      <w:pPr>
        <w:pStyle w:val="ConsPlusNormal"/>
        <w:spacing w:before="220"/>
        <w:ind w:firstLine="540"/>
        <w:jc w:val="both"/>
      </w:pPr>
      <w:r>
        <w:t>на муниципальном уровне - создаваемые в установленном порядке единые дежурно-диспетчерские службы муниципальных образований Ульяновской области, а также дежурно-диспетчерские службы и другие организации (подразделения), создаваемые органами местного самоуправления;</w:t>
      </w:r>
    </w:p>
    <w:p w:rsidR="00B5149E" w:rsidRDefault="00B5149E">
      <w:pPr>
        <w:pStyle w:val="ConsPlusNormal"/>
        <w:spacing w:before="220"/>
        <w:ind w:firstLine="540"/>
        <w:jc w:val="both"/>
      </w:pPr>
      <w:r>
        <w:t>на объектовом уровне - дежурно-диспетчерские службы организаций (объектов) на территории Ульяновской области.</w:t>
      </w:r>
    </w:p>
    <w:p w:rsidR="00B5149E" w:rsidRDefault="00B5149E">
      <w:pPr>
        <w:pStyle w:val="ConsPlusNormal"/>
        <w:spacing w:before="220"/>
        <w:ind w:firstLine="540"/>
        <w:jc w:val="both"/>
      </w:pPr>
      <w:r>
        <w:t xml:space="preserve">Органы повседневного управления УТП РСЧС создаются для обеспечения деятельности территориальных органов федеральных органов исполнительной власти,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организаций в области защиты населения и территорий от чрезвычайных ситуаций, для управления силами и средствами, предназначенными и выделяемыми (привлекаемыми) с целью предупреждения и ликвидации чрезвычайных ситуаций, осуществления обмена информацией и оповещения населения о чрезвычайных ситуациях и </w:t>
      </w:r>
      <w:r>
        <w:lastRenderedPageBreak/>
        <w:t>осуществляют свою деятельность в соответствии с законодательством Российской Федерации.</w:t>
      </w:r>
    </w:p>
    <w:p w:rsidR="00B5149E" w:rsidRDefault="00B5149E">
      <w:pPr>
        <w:pStyle w:val="ConsPlusNormal"/>
        <w:spacing w:before="220"/>
        <w:ind w:firstLine="540"/>
        <w:jc w:val="both"/>
      </w:pPr>
      <w:r>
        <w:t>Компетенция и полномочия органов повседневного управления УТП РСЧС определяются соответствующими положениями о них или уставами указанных органов управления.</w:t>
      </w:r>
    </w:p>
    <w:p w:rsidR="00B5149E" w:rsidRDefault="00B5149E">
      <w:pPr>
        <w:pStyle w:val="ConsPlusNormal"/>
        <w:spacing w:before="220"/>
        <w:ind w:firstLine="540"/>
        <w:jc w:val="both"/>
      </w:pPr>
      <w:r>
        <w:t>Обеспечение координации деятельности органов повседневного управления УТП РСЧС и гражданской обороны (в том числе управления силами и средствами УТП РСЧС, силами и средствами гражданской обороны), организации информационного взаимодействия территориальных органов федеральных органов исполнительной власти,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на региональном уровне осуществляет федеральное казенное учреждение "Центр управления в кризисных ситуациях Главного управления МЧС России по Ульяновской области" в порядке, установленном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w:t>
      </w:r>
    </w:p>
    <w:p w:rsidR="00B5149E" w:rsidRDefault="00B5149E">
      <w:pPr>
        <w:pStyle w:val="ConsPlusNormal"/>
        <w:jc w:val="both"/>
      </w:pPr>
      <w:r>
        <w:t xml:space="preserve">(п. 9 в ред. </w:t>
      </w:r>
      <w:hyperlink r:id="rId41" w:history="1">
        <w:r>
          <w:rPr>
            <w:color w:val="0000FF"/>
          </w:rPr>
          <w:t>постановления</w:t>
        </w:r>
      </w:hyperlink>
      <w:r>
        <w:t xml:space="preserve"> Правительства Ульяновской области от 25.04.2017 N 195-П)</w:t>
      </w:r>
    </w:p>
    <w:p w:rsidR="00B5149E" w:rsidRDefault="00B5149E">
      <w:pPr>
        <w:pStyle w:val="ConsPlusNormal"/>
        <w:spacing w:before="220"/>
        <w:ind w:firstLine="540"/>
        <w:jc w:val="both"/>
      </w:pPr>
      <w:r>
        <w:t>10. Размещение органов управления УТП РСЧС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B5149E" w:rsidRDefault="00B5149E">
      <w:pPr>
        <w:pStyle w:val="ConsPlusNormal"/>
        <w:spacing w:before="220"/>
        <w:ind w:firstLine="540"/>
        <w:jc w:val="both"/>
      </w:pPr>
      <w:r>
        <w:t>11. К силам и средствам УТП РСЧС относятся специально подготовленные силы и средства территориальных органов федеральных органов исполнительной власти, исполнительных органов государственной власти Ульяновской области, органов местного самоуправления, учреждений, организаций и общественных объединений на территории Ульяновской области, предназначенные и выделяемые (привлекаемые) для предупреждения и ликвидации чрезвычайных ситуаций.</w:t>
      </w:r>
    </w:p>
    <w:p w:rsidR="00B5149E" w:rsidRDefault="00B5149E">
      <w:pPr>
        <w:pStyle w:val="ConsPlusNormal"/>
        <w:spacing w:before="220"/>
        <w:ind w:firstLine="540"/>
        <w:jc w:val="both"/>
      </w:pPr>
      <w:r>
        <w:t>12. К силам и средствам УТП РСЧС относятся:</w:t>
      </w:r>
    </w:p>
    <w:p w:rsidR="00B5149E" w:rsidRDefault="00B5149E">
      <w:pPr>
        <w:pStyle w:val="ConsPlusNormal"/>
        <w:spacing w:before="220"/>
        <w:ind w:firstLine="540"/>
        <w:jc w:val="both"/>
      </w:pPr>
      <w:r>
        <w:t xml:space="preserve">а) силы и средства наблюдения и контроля в составе исполнительных органов государственной власти Ульяновской области и иных структур, расположенных на территории Ульяновской области, в функции которых входят вопросы мониторинга, лабораторного контроля и </w:t>
      </w:r>
      <w:proofErr w:type="gramStart"/>
      <w:r>
        <w:t>прогнозирования</w:t>
      </w:r>
      <w:proofErr w:type="gramEnd"/>
      <w:r>
        <w:t xml:space="preserve"> и предупреждения возникновения чрезвычайных ситуаций;</w:t>
      </w:r>
    </w:p>
    <w:p w:rsidR="00B5149E" w:rsidRDefault="00B5149E">
      <w:pPr>
        <w:pStyle w:val="ConsPlusNormal"/>
        <w:jc w:val="both"/>
      </w:pPr>
      <w:r>
        <w:t xml:space="preserve">(пп. "а" в ред. </w:t>
      </w:r>
      <w:hyperlink r:id="rId42" w:history="1">
        <w:r>
          <w:rPr>
            <w:color w:val="0000FF"/>
          </w:rPr>
          <w:t>постановления</w:t>
        </w:r>
      </w:hyperlink>
      <w:r>
        <w:t xml:space="preserve"> Правительства Ульяновской области от 08.08.2014 N 347-П)</w:t>
      </w:r>
    </w:p>
    <w:p w:rsidR="00B5149E" w:rsidRDefault="00B5149E">
      <w:pPr>
        <w:pStyle w:val="ConsPlusNormal"/>
        <w:spacing w:before="220"/>
        <w:ind w:firstLine="540"/>
        <w:jc w:val="both"/>
      </w:pPr>
      <w:r>
        <w:t>б) силы и средства ликвидации чрезвычайных ситуаций в составе:</w:t>
      </w:r>
    </w:p>
    <w:p w:rsidR="00B5149E" w:rsidRDefault="00B5149E">
      <w:pPr>
        <w:pStyle w:val="ConsPlusNormal"/>
        <w:spacing w:before="220"/>
        <w:ind w:firstLine="540"/>
        <w:jc w:val="both"/>
      </w:pPr>
      <w:r>
        <w:t>федерального казенного учреждения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w:t>
      </w:r>
    </w:p>
    <w:p w:rsidR="00B5149E" w:rsidRDefault="00B5149E">
      <w:pPr>
        <w:pStyle w:val="ConsPlusNormal"/>
        <w:spacing w:before="220"/>
        <w:ind w:firstLine="540"/>
        <w:jc w:val="both"/>
      </w:pPr>
      <w:r>
        <w:t>пожарно-спасательного центра Областного государственного казенного учреждения "Служба гражданской защиты и пожарной безопасности Ульяновской области" (далее - ОГКУ "Служба ГЗ и ПБ Ульяновской области");</w:t>
      </w:r>
    </w:p>
    <w:p w:rsidR="00B5149E" w:rsidRDefault="00B5149E">
      <w:pPr>
        <w:pStyle w:val="ConsPlusNormal"/>
        <w:spacing w:before="220"/>
        <w:ind w:firstLine="540"/>
        <w:jc w:val="both"/>
      </w:pPr>
      <w:r>
        <w:t>пожарных частей управления противопожарной службы ОГКУ "Служба ГЗ и ПБ Ульяновской области";</w:t>
      </w:r>
    </w:p>
    <w:p w:rsidR="00B5149E" w:rsidRDefault="00B5149E">
      <w:pPr>
        <w:pStyle w:val="ConsPlusNormal"/>
        <w:spacing w:before="220"/>
        <w:ind w:firstLine="540"/>
        <w:jc w:val="both"/>
      </w:pPr>
      <w:r>
        <w:t>формирований учреждений службы медицины катастроф Министерства здравоохранения Ульяновской области;</w:t>
      </w:r>
    </w:p>
    <w:p w:rsidR="00B5149E" w:rsidRDefault="00B5149E">
      <w:pPr>
        <w:pStyle w:val="ConsPlusNormal"/>
        <w:jc w:val="both"/>
      </w:pPr>
      <w:r>
        <w:t xml:space="preserve">(в ред. постановлений Правительства Ульяновской области от 08.08.2014 </w:t>
      </w:r>
      <w:hyperlink r:id="rId43" w:history="1">
        <w:r>
          <w:rPr>
            <w:color w:val="0000FF"/>
          </w:rPr>
          <w:t>N 347-П</w:t>
        </w:r>
      </w:hyperlink>
      <w:r>
        <w:t xml:space="preserve">, от 03.08.2015 </w:t>
      </w:r>
      <w:hyperlink r:id="rId44" w:history="1">
        <w:r>
          <w:rPr>
            <w:color w:val="0000FF"/>
          </w:rPr>
          <w:t>N 379-П</w:t>
        </w:r>
      </w:hyperlink>
      <w:r>
        <w:t>)</w:t>
      </w:r>
    </w:p>
    <w:p w:rsidR="00B5149E" w:rsidRDefault="00B5149E">
      <w:pPr>
        <w:pStyle w:val="ConsPlusNormal"/>
        <w:spacing w:before="220"/>
        <w:ind w:firstLine="540"/>
        <w:jc w:val="both"/>
      </w:pPr>
      <w:r>
        <w:lastRenderedPageBreak/>
        <w:t>противопожарных, аварийно-спасательных, аварийно-восстановительных, восстановительных формирований исполнительных органов государственной власти Ульяновской области, учреждений и организаций, расположенных на территории Ульяновской области;</w:t>
      </w:r>
    </w:p>
    <w:p w:rsidR="00B5149E" w:rsidRDefault="00B5149E">
      <w:pPr>
        <w:pStyle w:val="ConsPlusNormal"/>
        <w:spacing w:before="220"/>
        <w:ind w:firstLine="540"/>
        <w:jc w:val="both"/>
      </w:pPr>
      <w:r>
        <w:t>учреждений ветеринарной службы и службы защиты растений, находящихся на территории Ульяновской области;</w:t>
      </w:r>
    </w:p>
    <w:p w:rsidR="00B5149E" w:rsidRDefault="00B5149E">
      <w:pPr>
        <w:pStyle w:val="ConsPlusNormal"/>
        <w:spacing w:before="220"/>
        <w:ind w:firstLine="540"/>
        <w:jc w:val="both"/>
      </w:pPr>
      <w:r>
        <w:t>сил и средств гражданской обороны Ульяновской области и муниципальных образований Ульяновской области, привлекаемых к организации и проведению мероприятий по предотвращению и ликвидации чрезвычайных ситуаций федерального и регионального характера на территории Ульяновской области в порядке, установленном федеральным законом;</w:t>
      </w:r>
    </w:p>
    <w:p w:rsidR="00B5149E" w:rsidRDefault="00B5149E">
      <w:pPr>
        <w:pStyle w:val="ConsPlusNormal"/>
        <w:jc w:val="both"/>
      </w:pPr>
      <w:r>
        <w:t xml:space="preserve">(в ред. </w:t>
      </w:r>
      <w:hyperlink r:id="rId45" w:history="1">
        <w:r>
          <w:rPr>
            <w:color w:val="0000FF"/>
          </w:rPr>
          <w:t>постановления</w:t>
        </w:r>
      </w:hyperlink>
      <w:r>
        <w:t xml:space="preserve"> Правительства Ульяновской области от 08.08.2014 N 347-П)</w:t>
      </w:r>
    </w:p>
    <w:p w:rsidR="00B5149E" w:rsidRDefault="00B5149E">
      <w:pPr>
        <w:pStyle w:val="ConsPlusNormal"/>
        <w:spacing w:before="220"/>
        <w:ind w:firstLine="540"/>
        <w:jc w:val="both"/>
      </w:pPr>
      <w:r>
        <w:t>подразделений Куйбышевской железной дороги - филиала открытого акционерного общества "Российские железные дороги" Волго-Камский регион;</w:t>
      </w:r>
    </w:p>
    <w:p w:rsidR="00B5149E" w:rsidRDefault="00B5149E">
      <w:pPr>
        <w:pStyle w:val="ConsPlusNormal"/>
        <w:spacing w:before="220"/>
        <w:ind w:firstLine="540"/>
        <w:jc w:val="both"/>
      </w:pPr>
      <w:r>
        <w:t>подразделений охраны общественного порядка Управления Министерства внутренних дел Российской Федерации по Ульяновской области, Ульяновского линейного отдела Министерства внутренних дел Российской Федерации на станции Ульяновск Средневолжского управления внутренних дел на транспорте, воинской части 6672 внутренних войск Министерства внутренних дел Российской Федерации;</w:t>
      </w:r>
    </w:p>
    <w:p w:rsidR="00B5149E" w:rsidRDefault="00B5149E">
      <w:pPr>
        <w:pStyle w:val="ConsPlusNormal"/>
        <w:spacing w:before="220"/>
        <w:ind w:firstLine="540"/>
        <w:jc w:val="both"/>
      </w:pPr>
      <w:r>
        <w:t>организаций, предоставляющих услуги связи на территории Ульяновской области;</w:t>
      </w:r>
    </w:p>
    <w:p w:rsidR="00B5149E" w:rsidRDefault="00B5149E">
      <w:pPr>
        <w:pStyle w:val="ConsPlusNormal"/>
        <w:spacing w:before="220"/>
        <w:ind w:firstLine="540"/>
        <w:jc w:val="both"/>
      </w:pPr>
      <w:r>
        <w:t>организаций, предоставляющих услуги по перевозке пассажиров и грузов на территории Ульяновской области;</w:t>
      </w:r>
    </w:p>
    <w:p w:rsidR="00B5149E" w:rsidRDefault="00B5149E">
      <w:pPr>
        <w:pStyle w:val="ConsPlusNormal"/>
        <w:spacing w:before="220"/>
        <w:ind w:firstLine="540"/>
        <w:jc w:val="both"/>
      </w:pPr>
      <w:r>
        <w:t>подразделений строительных организаций, укомплектованных инженерной техникой;</w:t>
      </w:r>
    </w:p>
    <w:p w:rsidR="00B5149E" w:rsidRDefault="00B5149E">
      <w:pPr>
        <w:pStyle w:val="ConsPlusNormal"/>
        <w:spacing w:before="220"/>
        <w:ind w:firstLine="540"/>
        <w:jc w:val="both"/>
      </w:pPr>
      <w:r>
        <w:t>аварийно-спасательных формирований энергетического комплекса;</w:t>
      </w:r>
    </w:p>
    <w:p w:rsidR="00B5149E" w:rsidRDefault="00B5149E">
      <w:pPr>
        <w:pStyle w:val="ConsPlusNormal"/>
        <w:spacing w:before="220"/>
        <w:ind w:firstLine="540"/>
        <w:jc w:val="both"/>
      </w:pPr>
      <w:r>
        <w:t>организаций и учреждений общественного питания;</w:t>
      </w:r>
    </w:p>
    <w:p w:rsidR="00B5149E" w:rsidRDefault="00B5149E">
      <w:pPr>
        <w:pStyle w:val="ConsPlusNormal"/>
        <w:spacing w:before="220"/>
        <w:ind w:firstLine="540"/>
        <w:jc w:val="both"/>
      </w:pPr>
      <w:r>
        <w:t>организаций и учреждений, оказывающих услуги по продаже вещевого имущества;</w:t>
      </w:r>
    </w:p>
    <w:p w:rsidR="00B5149E" w:rsidRDefault="00B5149E">
      <w:pPr>
        <w:pStyle w:val="ConsPlusNormal"/>
        <w:spacing w:before="220"/>
        <w:ind w:firstLine="540"/>
        <w:jc w:val="both"/>
      </w:pPr>
      <w:r>
        <w:t>формирований организаций, занимающихся хранением и сбытом нефти и нефтепродуктов;</w:t>
      </w:r>
    </w:p>
    <w:p w:rsidR="00B5149E" w:rsidRDefault="00B5149E">
      <w:pPr>
        <w:pStyle w:val="ConsPlusNormal"/>
        <w:spacing w:before="220"/>
        <w:ind w:firstLine="540"/>
        <w:jc w:val="both"/>
      </w:pPr>
      <w:r>
        <w:t>учреждений и формирований коммунального хозяйства;</w:t>
      </w:r>
    </w:p>
    <w:p w:rsidR="00B5149E" w:rsidRDefault="00B5149E">
      <w:pPr>
        <w:pStyle w:val="ConsPlusNormal"/>
        <w:spacing w:before="220"/>
        <w:ind w:firstLine="540"/>
        <w:jc w:val="both"/>
      </w:pPr>
      <w:r>
        <w:t>сил и средств соответствующих звеньев УТП РСЧС.</w:t>
      </w:r>
    </w:p>
    <w:p w:rsidR="00B5149E" w:rsidRDefault="00B5149E">
      <w:pPr>
        <w:pStyle w:val="ConsPlusNormal"/>
        <w:spacing w:before="220"/>
        <w:ind w:firstLine="540"/>
        <w:jc w:val="both"/>
      </w:pPr>
      <w:r>
        <w:t>13. В состав сил и средств каждого уровня УТП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B5149E" w:rsidRDefault="00B5149E">
      <w:pPr>
        <w:pStyle w:val="ConsPlusNormal"/>
        <w:spacing w:before="220"/>
        <w:ind w:firstLine="540"/>
        <w:jc w:val="both"/>
      </w:pPr>
      <w: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B5149E" w:rsidRDefault="00B5149E">
      <w:pPr>
        <w:pStyle w:val="ConsPlusNormal"/>
        <w:spacing w:before="220"/>
        <w:ind w:firstLine="540"/>
        <w:jc w:val="both"/>
      </w:pPr>
      <w:r>
        <w:t>14. Силы постоянной готовности УТП РСЧС:</w:t>
      </w:r>
    </w:p>
    <w:p w:rsidR="00B5149E" w:rsidRDefault="00B5149E">
      <w:pPr>
        <w:pStyle w:val="ConsPlusNormal"/>
        <w:spacing w:before="220"/>
        <w:ind w:firstLine="540"/>
        <w:jc w:val="both"/>
      </w:pPr>
      <w:r>
        <w:t>органы повседневного управления;</w:t>
      </w:r>
    </w:p>
    <w:p w:rsidR="00B5149E" w:rsidRDefault="00B5149E">
      <w:pPr>
        <w:pStyle w:val="ConsPlusNormal"/>
        <w:spacing w:before="220"/>
        <w:ind w:firstLine="540"/>
        <w:jc w:val="both"/>
      </w:pPr>
      <w:r>
        <w:t xml:space="preserve">учреждения наблюдения и контроля, входящие в территориальную систему мониторинга, лабораторного контроля и прогнозирования чрезвычайных ситуаций природного и техногенного </w:t>
      </w:r>
      <w:r>
        <w:lastRenderedPageBreak/>
        <w:t>характера;</w:t>
      </w:r>
    </w:p>
    <w:p w:rsidR="00B5149E" w:rsidRDefault="00B5149E">
      <w:pPr>
        <w:pStyle w:val="ConsPlusNormal"/>
        <w:spacing w:before="220"/>
        <w:ind w:firstLine="540"/>
        <w:jc w:val="both"/>
      </w:pPr>
      <w:r>
        <w:t>аварийно-спасательные формирования ОГКУ "Служба ГЗ и ПБ Ульяновской области";</w:t>
      </w:r>
    </w:p>
    <w:p w:rsidR="00B5149E" w:rsidRDefault="00B5149E">
      <w:pPr>
        <w:pStyle w:val="ConsPlusNormal"/>
        <w:spacing w:before="220"/>
        <w:ind w:firstLine="540"/>
        <w:jc w:val="both"/>
      </w:pPr>
      <w:r>
        <w:t>пожарные части управления противопожарной службы ОГКУ "Служба ГЗ и ПБ Ульяновской области";</w:t>
      </w:r>
    </w:p>
    <w:p w:rsidR="00B5149E" w:rsidRDefault="00B5149E">
      <w:pPr>
        <w:pStyle w:val="ConsPlusNormal"/>
        <w:spacing w:before="220"/>
        <w:ind w:firstLine="540"/>
        <w:jc w:val="both"/>
      </w:pPr>
      <w:r>
        <w:t>формирования учреждений службы медицины катастроф Министерства здравоохранения Ульяновской области.</w:t>
      </w:r>
    </w:p>
    <w:p w:rsidR="00B5149E" w:rsidRDefault="00B5149E">
      <w:pPr>
        <w:pStyle w:val="ConsPlusNormal"/>
        <w:jc w:val="both"/>
      </w:pPr>
      <w:r>
        <w:t xml:space="preserve">(в ред. постановлений Правительства Ульяновской области от 08.08.2014 </w:t>
      </w:r>
      <w:hyperlink r:id="rId46" w:history="1">
        <w:r>
          <w:rPr>
            <w:color w:val="0000FF"/>
          </w:rPr>
          <w:t>N 347-П</w:t>
        </w:r>
      </w:hyperlink>
      <w:r>
        <w:t xml:space="preserve">, от 03.08.2015 </w:t>
      </w:r>
      <w:hyperlink r:id="rId47" w:history="1">
        <w:r>
          <w:rPr>
            <w:color w:val="0000FF"/>
          </w:rPr>
          <w:t>N 379-П</w:t>
        </w:r>
      </w:hyperlink>
      <w:r>
        <w:t>)</w:t>
      </w:r>
    </w:p>
    <w:p w:rsidR="00B5149E" w:rsidRDefault="00B5149E">
      <w:pPr>
        <w:pStyle w:val="ConsPlusNormal"/>
        <w:spacing w:before="220"/>
        <w:ind w:firstLine="540"/>
        <w:jc w:val="both"/>
      </w:pPr>
      <w:r>
        <w:t>15. Координацию деятельности аварийно-спасательных служб, аварийно-спасательных формирований на территории Ульяновской области осуществляет Главное управление МЧС России по Ульяновской области.</w:t>
      </w:r>
    </w:p>
    <w:p w:rsidR="00B5149E" w:rsidRDefault="00B5149E">
      <w:pPr>
        <w:pStyle w:val="ConsPlusNormal"/>
        <w:spacing w:before="220"/>
        <w:ind w:firstLine="540"/>
        <w:jc w:val="both"/>
      </w:pPr>
      <w:r>
        <w:t>Координацию деятельности аварийно-спасательных служб, аварийно-спасательных формирований на территориях муниципальных образований Ульяновской области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B5149E" w:rsidRDefault="00B5149E">
      <w:pPr>
        <w:pStyle w:val="ConsPlusNormal"/>
        <w:spacing w:before="220"/>
        <w:ind w:firstLine="540"/>
        <w:jc w:val="both"/>
      </w:pPr>
      <w:r>
        <w:t>16. Привлечение аварийно-спасательных служб и аварийно-спасательных формирований Ульяновской области к ликвидации чрезвычайных ситуаций осуществляется:</w:t>
      </w:r>
    </w:p>
    <w:p w:rsidR="00B5149E" w:rsidRDefault="00B5149E">
      <w:pPr>
        <w:pStyle w:val="ConsPlusNormal"/>
        <w:spacing w:before="220"/>
        <w:ind w:firstLine="540"/>
        <w:jc w:val="both"/>
      </w:pPr>
      <w: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B5149E" w:rsidRDefault="00B5149E">
      <w:pPr>
        <w:pStyle w:val="ConsPlusNormal"/>
        <w:jc w:val="both"/>
      </w:pPr>
      <w:r>
        <w:t xml:space="preserve">(в ред. постановлений Правительства Ульяновской области от 03.08.2015 </w:t>
      </w:r>
      <w:hyperlink r:id="rId48" w:history="1">
        <w:r>
          <w:rPr>
            <w:color w:val="0000FF"/>
          </w:rPr>
          <w:t>N 379-П</w:t>
        </w:r>
      </w:hyperlink>
      <w:r>
        <w:t xml:space="preserve">, от 25.04.2017 </w:t>
      </w:r>
      <w:hyperlink r:id="rId49" w:history="1">
        <w:r>
          <w:rPr>
            <w:color w:val="0000FF"/>
          </w:rPr>
          <w:t>N 195-П</w:t>
        </w:r>
      </w:hyperlink>
      <w:r>
        <w:t>)</w:t>
      </w:r>
    </w:p>
    <w:p w:rsidR="00B5149E" w:rsidRDefault="00B5149E">
      <w:pPr>
        <w:pStyle w:val="ConsPlusNormal"/>
        <w:spacing w:before="220"/>
        <w:ind w:firstLine="540"/>
        <w:jc w:val="both"/>
      </w:pPr>
      <w:r>
        <w:t>по решению федеральных органов исполнительной власти, Правительства Ульяновской области, органов местного самоуправления, организаций и общественных объединений, осуществляющих руководство деятельностью указанных служб и формирований.</w:t>
      </w:r>
    </w:p>
    <w:p w:rsidR="00B5149E" w:rsidRDefault="00B5149E">
      <w:pPr>
        <w:pStyle w:val="ConsPlusNormal"/>
        <w:spacing w:before="220"/>
        <w:ind w:firstLine="540"/>
        <w:jc w:val="both"/>
      </w:pPr>
      <w: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УТП РСЧС.</w:t>
      </w:r>
    </w:p>
    <w:p w:rsidR="00B5149E" w:rsidRDefault="00B5149E">
      <w:pPr>
        <w:pStyle w:val="ConsPlusNormal"/>
        <w:spacing w:before="220"/>
        <w:ind w:firstLine="540"/>
        <w:jc w:val="both"/>
      </w:pPr>
      <w:r>
        <w:t>17.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определяется в ходе аттестации, а также во время проверок, осуществляемых в пределах своих полномочий МЧС России, Главным управлением МЧС России по Ульяновской области, органами государственного надзора и контроля, Правительством Ульяновской области, органами местного самоуправления и организациями, создающими указанные службы и формирования.</w:t>
      </w:r>
    </w:p>
    <w:p w:rsidR="00B5149E" w:rsidRDefault="00B5149E">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25.04.2017 N 195-П)</w:t>
      </w:r>
    </w:p>
    <w:p w:rsidR="00B5149E" w:rsidRDefault="00B5149E">
      <w:pPr>
        <w:pStyle w:val="ConsPlusNormal"/>
        <w:spacing w:before="220"/>
        <w:ind w:firstLine="540"/>
        <w:jc w:val="both"/>
      </w:pPr>
      <w:r>
        <w:t>18. Для ликвидации чрезвычайных ситуаций создаются и используются резервы финансовых и материальных ресурсов Правительства Ульяновской области, органов местного самоуправления и организаций.</w:t>
      </w:r>
    </w:p>
    <w:p w:rsidR="00B5149E" w:rsidRDefault="00B5149E">
      <w:pPr>
        <w:pStyle w:val="ConsPlusNormal"/>
        <w:spacing w:before="220"/>
        <w:ind w:firstLine="540"/>
        <w:jc w:val="both"/>
      </w:pPr>
      <w:r>
        <w:t>Порядок создания, использования и восполнения резервов финансовых и материальных ресурсов определяется нормативным правовым актом Ульяновской области.</w:t>
      </w:r>
    </w:p>
    <w:p w:rsidR="00B5149E" w:rsidRDefault="00B5149E">
      <w:pPr>
        <w:pStyle w:val="ConsPlusNormal"/>
        <w:spacing w:before="220"/>
        <w:ind w:firstLine="540"/>
        <w:jc w:val="both"/>
      </w:pPr>
      <w: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rsidR="00B5149E" w:rsidRDefault="00B5149E">
      <w:pPr>
        <w:pStyle w:val="ConsPlusNormal"/>
        <w:spacing w:before="220"/>
        <w:ind w:firstLine="540"/>
        <w:jc w:val="both"/>
      </w:pPr>
      <w:r>
        <w:lastRenderedPageBreak/>
        <w:t>19. Управление УТП РСЧС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УТП РСЧС.</w:t>
      </w:r>
    </w:p>
    <w:p w:rsidR="00B5149E" w:rsidRDefault="00B5149E">
      <w:pPr>
        <w:pStyle w:val="ConsPlusNormal"/>
        <w:jc w:val="both"/>
      </w:pPr>
      <w:r>
        <w:t xml:space="preserve">(в ред. </w:t>
      </w:r>
      <w:hyperlink r:id="rId51" w:history="1">
        <w:r>
          <w:rPr>
            <w:color w:val="0000FF"/>
          </w:rPr>
          <w:t>постановления</w:t>
        </w:r>
      </w:hyperlink>
      <w:r>
        <w:t xml:space="preserve"> Правительства Ульяновской области от 08.08.2014 N 347-П)</w:t>
      </w:r>
    </w:p>
    <w:p w:rsidR="00B5149E" w:rsidRDefault="00B5149E">
      <w:pPr>
        <w:pStyle w:val="ConsPlusNormal"/>
        <w:spacing w:before="220"/>
        <w:ind w:firstLine="540"/>
        <w:jc w:val="both"/>
      </w:pPr>
      <w:r>
        <w:t>20. Информационное обеспечение УТП РСЧС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B5149E" w:rsidRDefault="00B5149E">
      <w:pPr>
        <w:pStyle w:val="ConsPlusNormal"/>
        <w:spacing w:before="220"/>
        <w:ind w:firstLine="540"/>
        <w:jc w:val="both"/>
      </w:pPr>
      <w: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назначенный федеральным органом исполнительной власти в области связи.</w:t>
      </w:r>
    </w:p>
    <w:p w:rsidR="00B5149E" w:rsidRDefault="00B5149E">
      <w:pPr>
        <w:pStyle w:val="ConsPlusNormal"/>
        <w:spacing w:before="220"/>
        <w:ind w:firstLine="540"/>
        <w:jc w:val="both"/>
      </w:pPr>
      <w:r>
        <w:t>Сбор и обмен информацией в области защиты населения и территорий от чрезвычайных ситуаций и обеспечения пожарной безопасности осуществляются исполнительными органами государственной власти Ульяновской области, органами местного самоуправления и организациями в порядке, установленном Правительством Российской Федерации.</w:t>
      </w:r>
    </w:p>
    <w:p w:rsidR="00B5149E" w:rsidRDefault="00B5149E">
      <w:pPr>
        <w:pStyle w:val="ConsPlusNormal"/>
        <w:spacing w:before="220"/>
        <w:ind w:firstLine="540"/>
        <w:jc w:val="both"/>
      </w:pPr>
      <w:r>
        <w:t>Сроки и формы представления указанной информации устанавливаются МЧС России по согласованию с территориальными органами федеральных органов исполнительной власти и исполнительными органами государственной власти Ульяновской области.</w:t>
      </w:r>
    </w:p>
    <w:p w:rsidR="00B5149E" w:rsidRDefault="00B5149E">
      <w:pPr>
        <w:pStyle w:val="ConsPlusNormal"/>
        <w:spacing w:before="220"/>
        <w:ind w:firstLine="540"/>
        <w:jc w:val="both"/>
      </w:pPr>
      <w:r>
        <w:t>21. Проведение мероприятий по предупреждению и ликвидации чрезвычайных ситуаций осуществляется на основе плана действий по предупреждению и ликвидации чрезвычайных ситуаций Ульяновской области, органов местного самоуправления и организаций.</w:t>
      </w:r>
    </w:p>
    <w:p w:rsidR="00B5149E" w:rsidRDefault="00B5149E">
      <w:pPr>
        <w:pStyle w:val="ConsPlusNormal"/>
        <w:spacing w:before="220"/>
        <w:ind w:firstLine="540"/>
        <w:jc w:val="both"/>
      </w:pPr>
      <w:r>
        <w:t>Организационно-методическое руководство планированием действий в рамках УТП РСЧС в соответствии с федеральным законодательством осуществляет Главное управление МЧС России по Ульяновской области.</w:t>
      </w:r>
    </w:p>
    <w:p w:rsidR="00B5149E" w:rsidRDefault="00B5149E">
      <w:pPr>
        <w:pStyle w:val="ConsPlusNormal"/>
        <w:spacing w:before="220"/>
        <w:ind w:firstLine="540"/>
        <w:jc w:val="both"/>
      </w:pPr>
      <w:r>
        <w:t>22. Органы управления и силы УТП РСЧС функционируют в режиме:</w:t>
      </w:r>
    </w:p>
    <w:p w:rsidR="00B5149E" w:rsidRDefault="00B5149E">
      <w:pPr>
        <w:pStyle w:val="ConsPlusNormal"/>
        <w:spacing w:before="220"/>
        <w:ind w:firstLine="540"/>
        <w:jc w:val="both"/>
      </w:pPr>
      <w:r>
        <w:t>а) повседневной деятельности - при отсутствии угрозы возникновения чрезвычайной ситуации;</w:t>
      </w:r>
    </w:p>
    <w:p w:rsidR="00B5149E" w:rsidRDefault="00B5149E">
      <w:pPr>
        <w:pStyle w:val="ConsPlusNormal"/>
        <w:spacing w:before="220"/>
        <w:ind w:firstLine="540"/>
        <w:jc w:val="both"/>
      </w:pPr>
      <w:r>
        <w:t>б) повышенной готовности - при угрозе возникновения чрезвычайной ситуации;</w:t>
      </w:r>
    </w:p>
    <w:p w:rsidR="00B5149E" w:rsidRDefault="00B5149E">
      <w:pPr>
        <w:pStyle w:val="ConsPlusNormal"/>
        <w:spacing w:before="220"/>
        <w:ind w:firstLine="540"/>
        <w:jc w:val="both"/>
      </w:pPr>
      <w:r>
        <w:t>в) чрезвычайной ситуации - при возникновении и ликвидации чрезвычайной ситуации.</w:t>
      </w:r>
    </w:p>
    <w:p w:rsidR="00B5149E" w:rsidRDefault="00B5149E">
      <w:pPr>
        <w:pStyle w:val="ConsPlusNormal"/>
        <w:spacing w:before="220"/>
        <w:ind w:firstLine="540"/>
        <w:jc w:val="both"/>
      </w:pPr>
      <w:r>
        <w:t xml:space="preserve">Губернатор Ульяновской области, руководители органов местного самоуправления муниципальных образований Ульяновской области и организаций в зависимости от обстановки, прогнозирования угрозы чрезвычайной ситуации и возникновения чрезвычайной ситуации на основании </w:t>
      </w:r>
      <w:hyperlink r:id="rId52" w:history="1">
        <w:r>
          <w:rPr>
            <w:color w:val="0000FF"/>
          </w:rPr>
          <w:t>пункта 24</w:t>
        </w:r>
      </w:hyperlink>
      <w: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N 794 (далее - Положение о единой государственной системе предупреждения и ликвидации чрезвычайных ситуаций), вводят режим функционирования для соответствующих органов управления и сил УТП РСЧС.</w:t>
      </w:r>
    </w:p>
    <w:p w:rsidR="00B5149E" w:rsidRDefault="00B5149E">
      <w:pPr>
        <w:pStyle w:val="ConsPlusNormal"/>
        <w:jc w:val="both"/>
      </w:pPr>
      <w:r>
        <w:t xml:space="preserve">(в ред. </w:t>
      </w:r>
      <w:hyperlink r:id="rId53" w:history="1">
        <w:r>
          <w:rPr>
            <w:color w:val="0000FF"/>
          </w:rPr>
          <w:t>постановления</w:t>
        </w:r>
      </w:hyperlink>
      <w:r>
        <w:t xml:space="preserve"> Правительства Ульяновской области от 25.04.2017 N 195-П)</w:t>
      </w:r>
    </w:p>
    <w:p w:rsidR="00B5149E" w:rsidRDefault="00B5149E">
      <w:pPr>
        <w:pStyle w:val="ConsPlusNormal"/>
        <w:spacing w:before="220"/>
        <w:ind w:firstLine="540"/>
        <w:jc w:val="both"/>
      </w:pPr>
      <w:r>
        <w:t xml:space="preserve">При введении режима чрезвычайной ситуации в зависимости от последствий чрезвычайной ситуации, привлекаемых к предупреждению и ликвидации чрезвычайной ситуации сил и средств </w:t>
      </w:r>
      <w:r>
        <w:lastRenderedPageBreak/>
        <w:t>УТП РСЧС, классификации чрезвычайных ситуаций и характера развития чрезвычайной ситуации, а также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w:t>
      </w:r>
    </w:p>
    <w:p w:rsidR="00B5149E" w:rsidRDefault="00B5149E">
      <w:pPr>
        <w:pStyle w:val="ConsPlusNormal"/>
        <w:jc w:val="both"/>
      </w:pPr>
      <w:r>
        <w:t xml:space="preserve">(в ред. </w:t>
      </w:r>
      <w:hyperlink r:id="rId54" w:history="1">
        <w:r>
          <w:rPr>
            <w:color w:val="0000FF"/>
          </w:rPr>
          <w:t>постановления</w:t>
        </w:r>
      </w:hyperlink>
      <w:r>
        <w:t xml:space="preserve"> Правительства Ульяновской области от 03.08.2015 N 379-П)</w:t>
      </w:r>
    </w:p>
    <w:p w:rsidR="00B5149E" w:rsidRDefault="00B5149E">
      <w:pPr>
        <w:pStyle w:val="ConsPlusNormal"/>
        <w:spacing w:before="220"/>
        <w:ind w:firstLine="540"/>
        <w:jc w:val="both"/>
      </w:pPr>
      <w:r>
        <w:t>а) объектовый уровень реагирования - решением руководителя организации при ликвидации чрезвычайной ситуации силами и средствами организации, оказавшейся в зоне чрезвычайной ситуации, если зона чрезвычайной ситуации находится в пределах территории данной организации;</w:t>
      </w:r>
    </w:p>
    <w:p w:rsidR="00B5149E" w:rsidRDefault="00B5149E">
      <w:pPr>
        <w:pStyle w:val="ConsPlusNormal"/>
        <w:spacing w:before="220"/>
        <w:ind w:firstLine="540"/>
        <w:jc w:val="both"/>
      </w:pPr>
      <w:r>
        <w:t>б) местный уровень реагирования:</w:t>
      </w:r>
    </w:p>
    <w:p w:rsidR="00B5149E" w:rsidRDefault="00B5149E">
      <w:pPr>
        <w:pStyle w:val="ConsPlusNormal"/>
        <w:spacing w:before="220"/>
        <w:ind w:firstLine="540"/>
        <w:jc w:val="both"/>
      </w:pPr>
      <w:r>
        <w:t>решением главы городского поселения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территорию одного городского поселения;</w:t>
      </w:r>
    </w:p>
    <w:p w:rsidR="00B5149E" w:rsidRDefault="00B5149E">
      <w:pPr>
        <w:pStyle w:val="ConsPlusNormal"/>
        <w:jc w:val="both"/>
      </w:pPr>
      <w:r>
        <w:t xml:space="preserve">(в ред. </w:t>
      </w:r>
      <w:hyperlink r:id="rId55" w:history="1">
        <w:r>
          <w:rPr>
            <w:color w:val="0000FF"/>
          </w:rPr>
          <w:t>постановления</w:t>
        </w:r>
      </w:hyperlink>
      <w:r>
        <w:t xml:space="preserve"> Правительства Ульяновской области от 15.03.2016 N 100-П)</w:t>
      </w:r>
    </w:p>
    <w:p w:rsidR="00B5149E" w:rsidRDefault="00B5149E">
      <w:pPr>
        <w:pStyle w:val="ConsPlusNormal"/>
        <w:spacing w:before="220"/>
        <w:ind w:firstLine="540"/>
        <w:jc w:val="both"/>
      </w:pPr>
      <w:r>
        <w:t>решением главы муниципального района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территорию одного сельского поселения, либо межселенную территорию, либо территории двух и более поселений, либо территории поселений и межселенную территорию, если зона чрезвычайной ситуации находится в пределах территории одного муниципального района;</w:t>
      </w:r>
    </w:p>
    <w:p w:rsidR="00B5149E" w:rsidRDefault="00B5149E">
      <w:pPr>
        <w:pStyle w:val="ConsPlusNormal"/>
        <w:jc w:val="both"/>
      </w:pPr>
      <w:r>
        <w:t xml:space="preserve">(в ред. </w:t>
      </w:r>
      <w:hyperlink r:id="rId56" w:history="1">
        <w:r>
          <w:rPr>
            <w:color w:val="0000FF"/>
          </w:rPr>
          <w:t>постановления</w:t>
        </w:r>
      </w:hyperlink>
      <w:r>
        <w:t xml:space="preserve"> Правительства Ульяновской области от 15.03.2016 N 100-П)</w:t>
      </w:r>
    </w:p>
    <w:p w:rsidR="00B5149E" w:rsidRDefault="00B5149E">
      <w:pPr>
        <w:pStyle w:val="ConsPlusNormal"/>
        <w:spacing w:before="220"/>
        <w:ind w:firstLine="540"/>
        <w:jc w:val="both"/>
      </w:pPr>
      <w:r>
        <w:t>решением главы городского округа при ликвидации чрезвычайной ситуации силами и средствами организаций и органов местного самоуправления, оказавшихся в зоне чрезвычайной ситуации, если зона чрезвычайной ситуации находится в пределах территории городского округа;</w:t>
      </w:r>
    </w:p>
    <w:p w:rsidR="00B5149E" w:rsidRDefault="00B5149E">
      <w:pPr>
        <w:pStyle w:val="ConsPlusNormal"/>
        <w:spacing w:before="220"/>
        <w:ind w:firstLine="540"/>
        <w:jc w:val="both"/>
      </w:pPr>
      <w:r>
        <w:t xml:space="preserve">в) региональный (межмуниципальный) - Губернатором Ульяновской области в соответствии с </w:t>
      </w:r>
      <w:hyperlink r:id="rId57" w:history="1">
        <w:r>
          <w:rPr>
            <w:color w:val="0000FF"/>
          </w:rPr>
          <w:t>подпунктом "в" пункта 8 статьи 4.1</w:t>
        </w:r>
      </w:hyperlink>
      <w:r>
        <w:t xml:space="preserve"> Федерального закона "О защите населения и территорий от чрезвычайных ситуаций природного и техногенного характера".</w:t>
      </w:r>
    </w:p>
    <w:p w:rsidR="00B5149E" w:rsidRDefault="00B5149E">
      <w:pPr>
        <w:pStyle w:val="ConsPlusNormal"/>
        <w:jc w:val="both"/>
      </w:pPr>
      <w:r>
        <w:t xml:space="preserve">(в ред. </w:t>
      </w:r>
      <w:hyperlink r:id="rId58" w:history="1">
        <w:r>
          <w:rPr>
            <w:color w:val="0000FF"/>
          </w:rPr>
          <w:t>постановления</w:t>
        </w:r>
      </w:hyperlink>
      <w:r>
        <w:t xml:space="preserve"> Правительства Ульяновской области от 25.04.2017 N 195-П)</w:t>
      </w:r>
    </w:p>
    <w:p w:rsidR="00B5149E" w:rsidRDefault="00B5149E">
      <w:pPr>
        <w:pStyle w:val="ConsPlusNormal"/>
        <w:spacing w:before="220"/>
        <w:ind w:firstLine="540"/>
        <w:jc w:val="both"/>
      </w:pPr>
      <w:r>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УТП РСЧС Губернатор Ульяновской области или должностное лицо в соответствии с </w:t>
      </w:r>
      <w:hyperlink r:id="rId59" w:history="1">
        <w:r>
          <w:rPr>
            <w:color w:val="0000FF"/>
          </w:rPr>
          <w:t>пунктом 10 статьи 4.1</w:t>
        </w:r>
      </w:hyperlink>
      <w:r>
        <w:t xml:space="preserve"> Федерального закона "О защите населения и территорий от чрезвычайных ситуаций природного и техногенного характера"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w:t>
      </w:r>
    </w:p>
    <w:p w:rsidR="00B5149E" w:rsidRDefault="00B5149E">
      <w:pPr>
        <w:pStyle w:val="ConsPlusNormal"/>
        <w:jc w:val="both"/>
      </w:pPr>
      <w:r>
        <w:t xml:space="preserve">(в ред. </w:t>
      </w:r>
      <w:hyperlink r:id="rId60" w:history="1">
        <w:r>
          <w:rPr>
            <w:color w:val="0000FF"/>
          </w:rPr>
          <w:t>постановления</w:t>
        </w:r>
      </w:hyperlink>
      <w:r>
        <w:t xml:space="preserve"> Правительства Ульяновской области от 25.04.2017 N 195-П)</w:t>
      </w:r>
    </w:p>
    <w:p w:rsidR="00B5149E" w:rsidRDefault="00B5149E">
      <w:pPr>
        <w:pStyle w:val="ConsPlusNormal"/>
        <w:spacing w:before="220"/>
        <w:ind w:firstLine="540"/>
        <w:jc w:val="both"/>
      </w:pPr>
      <w:r>
        <w:t xml:space="preserve">абзацы четырнадцатый - восемнадцатый утратили силу. - </w:t>
      </w:r>
      <w:hyperlink r:id="rId61" w:history="1">
        <w:r>
          <w:rPr>
            <w:color w:val="0000FF"/>
          </w:rPr>
          <w:t>Постановление</w:t>
        </w:r>
      </w:hyperlink>
      <w:r>
        <w:t xml:space="preserve"> Правительства Ульяновской области от 25.04.2017 N 195-П.</w:t>
      </w:r>
    </w:p>
    <w:p w:rsidR="00B5149E" w:rsidRDefault="00B5149E">
      <w:pPr>
        <w:pStyle w:val="ConsPlusNormal"/>
        <w:spacing w:before="220"/>
        <w:ind w:firstLine="540"/>
        <w:jc w:val="both"/>
      </w:pPr>
      <w:r>
        <w:t>Руководитель ликвидации чрезвычайной ситуации осуществляет руководство ликвидацией чрезвычайной ситуации силами и средствами исполнительных органов государственной власти Ульяновской области, органов местного самоуправления, организаций, на территориях которых сложилась чрезвычайная ситуация, а также привлеченными силами и средствами территориальных органов федеральных органов исполнительной власти, в полномочия которых входит решение задач в области защиты населения и территорий от чрезвычайных ситуаций.</w:t>
      </w:r>
    </w:p>
    <w:p w:rsidR="00B5149E" w:rsidRDefault="00B5149E">
      <w:pPr>
        <w:pStyle w:val="ConsPlusNormal"/>
        <w:jc w:val="both"/>
      </w:pPr>
      <w:r>
        <w:t xml:space="preserve">(абзац введен </w:t>
      </w:r>
      <w:hyperlink r:id="rId62" w:history="1">
        <w:r>
          <w:rPr>
            <w:color w:val="0000FF"/>
          </w:rPr>
          <w:t>постановлением</w:t>
        </w:r>
      </w:hyperlink>
      <w:r>
        <w:t xml:space="preserve"> Правительства Ульяновской области от 15.03.2016 N 100-П)</w:t>
      </w:r>
    </w:p>
    <w:p w:rsidR="00B5149E" w:rsidRDefault="00B5149E">
      <w:pPr>
        <w:pStyle w:val="ConsPlusNormal"/>
        <w:spacing w:before="220"/>
        <w:ind w:firstLine="540"/>
        <w:jc w:val="both"/>
      </w:pPr>
      <w:r>
        <w:t xml:space="preserve">Руководитель ликвидации чрезвычайной ситуации готовит для Губернатора Ульяновской области, руководителей органов местного самоуправления муниципальных образований </w:t>
      </w:r>
      <w:r>
        <w:lastRenderedPageBreak/>
        <w:t>Ульяновской области и организаций предложения о принятии дополнительных мер, предусмотренных настоящим пунктом.</w:t>
      </w:r>
    </w:p>
    <w:p w:rsidR="00B5149E" w:rsidRDefault="00B5149E">
      <w:pPr>
        <w:pStyle w:val="ConsPlusNormal"/>
        <w:jc w:val="both"/>
      </w:pPr>
      <w:r>
        <w:t xml:space="preserve">(абзац введен </w:t>
      </w:r>
      <w:hyperlink r:id="rId63" w:history="1">
        <w:r>
          <w:rPr>
            <w:color w:val="0000FF"/>
          </w:rPr>
          <w:t>постановлением</w:t>
        </w:r>
      </w:hyperlink>
      <w:r>
        <w:t xml:space="preserve"> Правительства Ульяновской области от 25.04.2017 N 195-П)</w:t>
      </w:r>
    </w:p>
    <w:p w:rsidR="00B5149E" w:rsidRDefault="00B5149E">
      <w:pPr>
        <w:pStyle w:val="ConsPlusNormal"/>
        <w:spacing w:before="220"/>
        <w:ind w:firstLine="540"/>
        <w:jc w:val="both"/>
      </w:pPr>
      <w:r>
        <w:t>Порядок реализации и отмены указанных дополнительных мер по защите населения и территорий от чрезвычайных ситуаций определяется МЧС России.</w:t>
      </w:r>
    </w:p>
    <w:p w:rsidR="00B5149E" w:rsidRDefault="00B5149E">
      <w:pPr>
        <w:pStyle w:val="ConsPlusNormal"/>
        <w:jc w:val="both"/>
      </w:pPr>
      <w:r>
        <w:t xml:space="preserve">(абзац введен </w:t>
      </w:r>
      <w:hyperlink r:id="rId64" w:history="1">
        <w:r>
          <w:rPr>
            <w:color w:val="0000FF"/>
          </w:rPr>
          <w:t>постановлением</w:t>
        </w:r>
      </w:hyperlink>
      <w:r>
        <w:t xml:space="preserve"> Правительства Ульяновской области от 25.04.2017 N 195-П)</w:t>
      </w:r>
    </w:p>
    <w:p w:rsidR="00B5149E" w:rsidRDefault="00B5149E">
      <w:pPr>
        <w:pStyle w:val="ConsPlusNormal"/>
        <w:spacing w:before="220"/>
        <w:ind w:firstLine="540"/>
        <w:jc w:val="both"/>
      </w:pPr>
      <w:r>
        <w:t xml:space="preserve">22.1. Губернатор Ульяновской области, руководители органов местного самоуправления муниципальных образований Ульяновской области и организаций отменяют установленные уровни реагирования на основании </w:t>
      </w:r>
      <w:hyperlink r:id="rId65" w:history="1">
        <w:r>
          <w:rPr>
            <w:color w:val="0000FF"/>
          </w:rPr>
          <w:t>пункта 29.3</w:t>
        </w:r>
      </w:hyperlink>
      <w:r>
        <w:t xml:space="preserve"> Положения о единой государственной системе предупреждения и ликвидации чрезвычайных ситуаций.</w:t>
      </w:r>
    </w:p>
    <w:p w:rsidR="00B5149E" w:rsidRDefault="00B5149E">
      <w:pPr>
        <w:pStyle w:val="ConsPlusNormal"/>
        <w:jc w:val="both"/>
      </w:pPr>
      <w:r>
        <w:t xml:space="preserve">(п. 22.1 введен </w:t>
      </w:r>
      <w:hyperlink r:id="rId66" w:history="1">
        <w:r>
          <w:rPr>
            <w:color w:val="0000FF"/>
          </w:rPr>
          <w:t>постановлением</w:t>
        </w:r>
      </w:hyperlink>
      <w:r>
        <w:t xml:space="preserve"> Правительства Ульяновской области от 25.04.2017 N 195-П)</w:t>
      </w:r>
    </w:p>
    <w:p w:rsidR="00B5149E" w:rsidRDefault="00B5149E">
      <w:pPr>
        <w:pStyle w:val="ConsPlusNormal"/>
        <w:spacing w:before="220"/>
        <w:ind w:firstLine="540"/>
        <w:jc w:val="both"/>
      </w:pPr>
      <w:r>
        <w:t xml:space="preserve">23. Губернатор Ульяновской области, руководители органов местного самоуправления муниципальных образований Ульяновской области и организаций на основании </w:t>
      </w:r>
      <w:hyperlink r:id="rId67" w:history="1">
        <w:r>
          <w:rPr>
            <w:color w:val="0000FF"/>
          </w:rPr>
          <w:t>пункта 25</w:t>
        </w:r>
      </w:hyperlink>
      <w:r>
        <w:t xml:space="preserve"> Положения о единой государственной системе предупреждения и ликвидации чрезвычайных ситуаций информируют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УТП РСЧС, о мерах по обеспечению безопасности населения, а также решением о введении для соответствующих органов управления и сил УТП РСЧС режима повышенной готовности или режима чрезвычайной ситуации определяют:</w:t>
      </w:r>
    </w:p>
    <w:p w:rsidR="00B5149E" w:rsidRDefault="00B5149E">
      <w:pPr>
        <w:pStyle w:val="ConsPlusNormal"/>
        <w:spacing w:before="220"/>
        <w:ind w:firstLine="540"/>
        <w:jc w:val="both"/>
      </w:pPr>
      <w:r>
        <w:t>обстоятельства, послужившие основанием для введения режима повышенной готовности или режима чрезвычайной ситуации;</w:t>
      </w:r>
    </w:p>
    <w:p w:rsidR="00B5149E" w:rsidRDefault="00B5149E">
      <w:pPr>
        <w:pStyle w:val="ConsPlusNormal"/>
        <w:spacing w:before="220"/>
        <w:ind w:firstLine="540"/>
        <w:jc w:val="both"/>
      </w:pPr>
      <w:r>
        <w:t>границы территории, на которой может возникнуть чрезвычайная ситуация, или границы зоны чрезвычайной ситуации;</w:t>
      </w:r>
    </w:p>
    <w:p w:rsidR="00B5149E" w:rsidRDefault="00B5149E">
      <w:pPr>
        <w:pStyle w:val="ConsPlusNormal"/>
        <w:spacing w:before="220"/>
        <w:ind w:firstLine="540"/>
        <w:jc w:val="both"/>
      </w:pPr>
      <w:r>
        <w:t>силы и средства, привлекаемые к проведению мероприятий по предупреждению и ликвидации чрезвычайной ситуации;</w:t>
      </w:r>
    </w:p>
    <w:p w:rsidR="00B5149E" w:rsidRDefault="00B5149E">
      <w:pPr>
        <w:pStyle w:val="ConsPlusNormal"/>
        <w:spacing w:before="220"/>
        <w:ind w:firstLine="540"/>
        <w:jc w:val="both"/>
      </w:pPr>
      <w:r>
        <w:t>перечень мер по обеспечению защиты населения от чрезвычайной ситуации или по организации работ по ее ликвидации;</w:t>
      </w:r>
    </w:p>
    <w:p w:rsidR="00B5149E" w:rsidRDefault="00B5149E">
      <w:pPr>
        <w:pStyle w:val="ConsPlusNormal"/>
        <w:spacing w:before="220"/>
        <w:ind w:firstLine="540"/>
        <w:jc w:val="both"/>
      </w:pPr>
      <w:r>
        <w:t>должностных лиц, ответственных за осуществление мероприятий по предупреждению чрезвычайной ситуации, или руководителя ликвидации чрезвычайной ситуации.</w:t>
      </w:r>
    </w:p>
    <w:p w:rsidR="00B5149E" w:rsidRDefault="00B5149E">
      <w:pPr>
        <w:pStyle w:val="ConsPlusNormal"/>
        <w:jc w:val="both"/>
      </w:pPr>
      <w:r>
        <w:t xml:space="preserve">(п. 23 в ред. </w:t>
      </w:r>
      <w:hyperlink r:id="rId68" w:history="1">
        <w:r>
          <w:rPr>
            <w:color w:val="0000FF"/>
          </w:rPr>
          <w:t>постановления</w:t>
        </w:r>
      </w:hyperlink>
      <w:r>
        <w:t xml:space="preserve"> Правительства Ульяновской области от 25.04.2017 N 195-П)</w:t>
      </w:r>
    </w:p>
    <w:p w:rsidR="00B5149E" w:rsidRDefault="00B5149E">
      <w:pPr>
        <w:pStyle w:val="ConsPlusNormal"/>
        <w:spacing w:before="220"/>
        <w:ind w:firstLine="540"/>
        <w:jc w:val="both"/>
      </w:pPr>
      <w:r>
        <w:t xml:space="preserve">24.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Губернатор Ульяновской области, руководители органов местного самоуправления и организаций на основании </w:t>
      </w:r>
      <w:hyperlink r:id="rId69" w:history="1">
        <w:r>
          <w:rPr>
            <w:color w:val="0000FF"/>
          </w:rPr>
          <w:t>пункта 26</w:t>
        </w:r>
      </w:hyperlink>
      <w:r>
        <w:t xml:space="preserve"> Положения о единой государственной системе предупреждения и ликвидации чрезвычайных ситуаций отменяют установленные режимы функционирования органов управления и сил УТП РСЧС.</w:t>
      </w:r>
    </w:p>
    <w:p w:rsidR="00B5149E" w:rsidRDefault="00B5149E">
      <w:pPr>
        <w:pStyle w:val="ConsPlusNormal"/>
        <w:jc w:val="both"/>
      </w:pPr>
      <w:r>
        <w:t xml:space="preserve">(в ред. </w:t>
      </w:r>
      <w:hyperlink r:id="rId70" w:history="1">
        <w:r>
          <w:rPr>
            <w:color w:val="0000FF"/>
          </w:rPr>
          <w:t>постановления</w:t>
        </w:r>
      </w:hyperlink>
      <w:r>
        <w:t xml:space="preserve"> Правительства Ульяновской области от 25.04.2017 N 195-П)</w:t>
      </w:r>
    </w:p>
    <w:p w:rsidR="00B5149E" w:rsidRDefault="00B5149E">
      <w:pPr>
        <w:pStyle w:val="ConsPlusNormal"/>
        <w:spacing w:before="220"/>
        <w:ind w:firstLine="540"/>
        <w:jc w:val="both"/>
      </w:pPr>
      <w:r>
        <w:t>25. Основными мероприятиями, проводимыми органами управления и силами УТП РСЧС, являются:</w:t>
      </w:r>
    </w:p>
    <w:p w:rsidR="00B5149E" w:rsidRDefault="00B5149E">
      <w:pPr>
        <w:pStyle w:val="ConsPlusNormal"/>
        <w:spacing w:before="220"/>
        <w:ind w:firstLine="540"/>
        <w:jc w:val="both"/>
      </w:pPr>
      <w:r>
        <w:t>а) в режиме повседневной деятельности:</w:t>
      </w:r>
    </w:p>
    <w:p w:rsidR="00B5149E" w:rsidRDefault="00B5149E">
      <w:pPr>
        <w:pStyle w:val="ConsPlusNormal"/>
        <w:spacing w:before="220"/>
        <w:ind w:firstLine="540"/>
        <w:jc w:val="both"/>
      </w:pPr>
      <w:r>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B5149E" w:rsidRDefault="00B5149E">
      <w:pPr>
        <w:pStyle w:val="ConsPlusNormal"/>
        <w:jc w:val="both"/>
      </w:pPr>
      <w:r>
        <w:lastRenderedPageBreak/>
        <w:t xml:space="preserve">(в ред. </w:t>
      </w:r>
      <w:hyperlink r:id="rId71" w:history="1">
        <w:r>
          <w:rPr>
            <w:color w:val="0000FF"/>
          </w:rPr>
          <w:t>постановления</w:t>
        </w:r>
      </w:hyperlink>
      <w:r>
        <w:t xml:space="preserve"> Правительства Ульяновской области от 25.04.2017 N 195-П)</w:t>
      </w:r>
    </w:p>
    <w:p w:rsidR="00B5149E" w:rsidRDefault="00B5149E">
      <w:pPr>
        <w:pStyle w:val="ConsPlusNormal"/>
        <w:spacing w:before="220"/>
        <w:ind w:firstLine="540"/>
        <w:jc w:val="both"/>
      </w:pPr>
      <w: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B5149E" w:rsidRDefault="00B5149E">
      <w:pPr>
        <w:pStyle w:val="ConsPlusNormal"/>
        <w:spacing w:before="220"/>
        <w:ind w:firstLine="540"/>
        <w:jc w:val="both"/>
      </w:pPr>
      <w: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B5149E" w:rsidRDefault="00B5149E">
      <w:pPr>
        <w:pStyle w:val="ConsPlusNormal"/>
        <w:spacing w:before="220"/>
        <w:ind w:firstLine="540"/>
        <w:jc w:val="both"/>
      </w:pPr>
      <w:r>
        <w:t>планирование действий органов управления и сил УТП РСЧС, организация подготовки и обеспечения их деятельности;</w:t>
      </w:r>
    </w:p>
    <w:p w:rsidR="00B5149E" w:rsidRDefault="00B5149E">
      <w:pPr>
        <w:pStyle w:val="ConsPlusNormal"/>
        <w:spacing w:before="220"/>
        <w:ind w:firstLine="540"/>
        <w:jc w:val="both"/>
      </w:pPr>
      <w:r>
        <w:t>подготовка населения в области защиты от чрезвычайных ситуаций, в том числе к действиям при получении сигналов экстренного оповещения;</w:t>
      </w:r>
    </w:p>
    <w:p w:rsidR="00B5149E" w:rsidRDefault="00B5149E">
      <w:pPr>
        <w:pStyle w:val="ConsPlusNormal"/>
        <w:jc w:val="both"/>
      </w:pPr>
      <w:r>
        <w:t xml:space="preserve">(в ред. постановлений Правительства Ульяновской области от 08.08.2014 </w:t>
      </w:r>
      <w:hyperlink r:id="rId72" w:history="1">
        <w:r>
          <w:rPr>
            <w:color w:val="0000FF"/>
          </w:rPr>
          <w:t>N 347-П</w:t>
        </w:r>
      </w:hyperlink>
      <w:r>
        <w:t xml:space="preserve">, от 25.04.2017 </w:t>
      </w:r>
      <w:hyperlink r:id="rId73" w:history="1">
        <w:r>
          <w:rPr>
            <w:color w:val="0000FF"/>
          </w:rPr>
          <w:t>N 195-П</w:t>
        </w:r>
      </w:hyperlink>
      <w:r>
        <w:t>)</w:t>
      </w:r>
    </w:p>
    <w:p w:rsidR="00B5149E" w:rsidRDefault="00B5149E">
      <w:pPr>
        <w:pStyle w:val="ConsPlusNormal"/>
        <w:spacing w:before="220"/>
        <w:ind w:firstLine="540"/>
        <w:jc w:val="both"/>
      </w:pPr>
      <w:r>
        <w:t>пропаганда знаний в области защиты населения и территорий от чрезвычайных ситуаций и обеспечения пожарной безопасности;</w:t>
      </w:r>
    </w:p>
    <w:p w:rsidR="00B5149E" w:rsidRDefault="00B5149E">
      <w:pPr>
        <w:pStyle w:val="ConsPlusNormal"/>
        <w:spacing w:before="220"/>
        <w:ind w:firstLine="540"/>
        <w:jc w:val="both"/>
      </w:pPr>
      <w:r>
        <w:t>руководство созданием, размещением, хранением и восполнением резервов материальных ресурсов для ликвидации чрезвычайных ситуаций;</w:t>
      </w:r>
    </w:p>
    <w:p w:rsidR="00B5149E" w:rsidRDefault="00B5149E">
      <w:pPr>
        <w:pStyle w:val="ConsPlusNormal"/>
        <w:spacing w:before="220"/>
        <w:ind w:firstLine="540"/>
        <w:jc w:val="both"/>
      </w:pPr>
      <w: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B5149E" w:rsidRDefault="00B5149E">
      <w:pPr>
        <w:pStyle w:val="ConsPlusNormal"/>
        <w:spacing w:before="220"/>
        <w:ind w:firstLine="540"/>
        <w:jc w:val="both"/>
      </w:pPr>
      <w:r>
        <w:t>осуществление в пределах своих полномочий необходимых видов страхования;</w:t>
      </w:r>
    </w:p>
    <w:p w:rsidR="00B5149E" w:rsidRDefault="00B5149E">
      <w:pPr>
        <w:pStyle w:val="ConsPlusNormal"/>
        <w:spacing w:before="220"/>
        <w:ind w:firstLine="540"/>
        <w:jc w:val="both"/>
      </w:pPr>
      <w: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B5149E" w:rsidRDefault="00B5149E">
      <w:pPr>
        <w:pStyle w:val="ConsPlusNormal"/>
        <w:spacing w:before="220"/>
        <w:ind w:firstLine="540"/>
        <w:jc w:val="both"/>
      </w:pPr>
      <w: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B5149E" w:rsidRDefault="00B5149E">
      <w:pPr>
        <w:pStyle w:val="ConsPlusNormal"/>
        <w:spacing w:before="220"/>
        <w:ind w:firstLine="540"/>
        <w:jc w:val="both"/>
      </w:pPr>
      <w:r>
        <w:t>б) в режиме повышенной готовности:</w:t>
      </w:r>
    </w:p>
    <w:p w:rsidR="00B5149E" w:rsidRDefault="00B5149E">
      <w:pPr>
        <w:pStyle w:val="ConsPlusNormal"/>
        <w:spacing w:before="220"/>
        <w:ind w:firstLine="540"/>
        <w:jc w:val="both"/>
      </w:pPr>
      <w:r>
        <w:t>усиление контроля за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B5149E" w:rsidRDefault="00B5149E">
      <w:pPr>
        <w:pStyle w:val="ConsPlusNormal"/>
        <w:jc w:val="both"/>
      </w:pPr>
      <w:r>
        <w:t xml:space="preserve">(в ред. </w:t>
      </w:r>
      <w:hyperlink r:id="rId74" w:history="1">
        <w:r>
          <w:rPr>
            <w:color w:val="0000FF"/>
          </w:rPr>
          <w:t>постановления</w:t>
        </w:r>
      </w:hyperlink>
      <w:r>
        <w:t xml:space="preserve"> Правительства Ульяновской области от 25.04.2017 N 195-П)</w:t>
      </w:r>
    </w:p>
    <w:p w:rsidR="00B5149E" w:rsidRDefault="00B5149E">
      <w:pPr>
        <w:pStyle w:val="ConsPlusNormal"/>
        <w:spacing w:before="220"/>
        <w:ind w:firstLine="540"/>
        <w:jc w:val="both"/>
      </w:pPr>
      <w:r>
        <w:t>введение при необходимости круглосуточного дежурства руководителей и должностных лиц органов управления и сил УТП РСЧС на стационарных пунктах управления;</w:t>
      </w:r>
    </w:p>
    <w:p w:rsidR="00B5149E" w:rsidRDefault="00B5149E">
      <w:pPr>
        <w:pStyle w:val="ConsPlusNormal"/>
        <w:spacing w:before="220"/>
        <w:ind w:firstLine="540"/>
        <w:jc w:val="both"/>
      </w:pPr>
      <w:r>
        <w:t xml:space="preserve">оповещение Губернатора Ульяновской области, председателя комиссии по предупреждению и ликвидации чрезвычайных ситуаций и обеспечению пожарной безопасности Правительства Ульяновской области, а при необходимости сбор членов комиссии по предупреждению и ликвидации чрезвычайных ситуаций и обеспечению пожарной безопасности Правительства Ульяновской области, руководителей территориальных органов федеральных органов исполнительной власти, исполнительных органов государственной власти Ульяновской области, проводимые оперативной дежурной сменой федерального казенного учреждения "Центр управления в кризисных ситуациях Главного управления МЧС России по Ульяновской области" по </w:t>
      </w:r>
      <w:r>
        <w:lastRenderedPageBreak/>
        <w:t>распоряжению Губернатора Ульяновской области или председателя комиссии по предупреждению и ликвидации чрезвычайных ситуаций и обеспечению пожарной безопасности Правительства Ульяновской области;</w:t>
      </w:r>
    </w:p>
    <w:p w:rsidR="00B5149E" w:rsidRDefault="00B5149E">
      <w:pPr>
        <w:pStyle w:val="ConsPlusNormal"/>
        <w:spacing w:before="220"/>
        <w:ind w:firstLine="540"/>
        <w:jc w:val="both"/>
      </w:pPr>
      <w:r>
        <w:t>непрерывный сбор, обработка и передача органам управления и силам УТП РСЧС данных о прогнозируемых чрезвычайных ситуациях, информирование населения о чрезвычайных ситуациях;</w:t>
      </w:r>
    </w:p>
    <w:p w:rsidR="00B5149E" w:rsidRDefault="00B5149E">
      <w:pPr>
        <w:pStyle w:val="ConsPlusNormal"/>
        <w:jc w:val="both"/>
      </w:pPr>
      <w:r>
        <w:t xml:space="preserve">(в ред. </w:t>
      </w:r>
      <w:hyperlink r:id="rId75" w:history="1">
        <w:r>
          <w:rPr>
            <w:color w:val="0000FF"/>
          </w:rPr>
          <w:t>постановления</w:t>
        </w:r>
      </w:hyperlink>
      <w:r>
        <w:t xml:space="preserve"> Правительства Ульяновской области от 08.08.2014 N 347-П)</w:t>
      </w:r>
    </w:p>
    <w:p w:rsidR="00B5149E" w:rsidRDefault="00B5149E">
      <w:pPr>
        <w:pStyle w:val="ConsPlusNormal"/>
        <w:spacing w:before="220"/>
        <w:ind w:firstLine="540"/>
        <w:jc w:val="both"/>
      </w:pPr>
      <w: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B5149E" w:rsidRDefault="00B5149E">
      <w:pPr>
        <w:pStyle w:val="ConsPlusNormal"/>
        <w:spacing w:before="220"/>
        <w:ind w:firstLine="540"/>
        <w:jc w:val="both"/>
      </w:pPr>
      <w:r>
        <w:t>уточнение планов действий по предупреждению и ликвидации чрезвычайных ситуаций и иных документов;</w:t>
      </w:r>
    </w:p>
    <w:p w:rsidR="00B5149E" w:rsidRDefault="00B5149E">
      <w:pPr>
        <w:pStyle w:val="ConsPlusNormal"/>
        <w:jc w:val="both"/>
      </w:pPr>
      <w:r>
        <w:t xml:space="preserve">(в ред. </w:t>
      </w:r>
      <w:hyperlink r:id="rId76" w:history="1">
        <w:r>
          <w:rPr>
            <w:color w:val="0000FF"/>
          </w:rPr>
          <w:t>постановления</w:t>
        </w:r>
      </w:hyperlink>
      <w:r>
        <w:t xml:space="preserve"> Правительства Ульяновской области от 25.04.2017 N 195-П)</w:t>
      </w:r>
    </w:p>
    <w:p w:rsidR="00B5149E" w:rsidRDefault="00B5149E">
      <w:pPr>
        <w:pStyle w:val="ConsPlusNormal"/>
        <w:spacing w:before="220"/>
        <w:ind w:firstLine="540"/>
        <w:jc w:val="both"/>
      </w:pPr>
      <w:r>
        <w:t>приведение при необходимости сил и средств УТП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B5149E" w:rsidRDefault="00B5149E">
      <w:pPr>
        <w:pStyle w:val="ConsPlusNormal"/>
        <w:spacing w:before="220"/>
        <w:ind w:firstLine="540"/>
        <w:jc w:val="both"/>
      </w:pPr>
      <w:r>
        <w:t>восполнение при необходимости резервов материальных ресурсов, созданных для ликвидации чрезвычайных ситуаций;</w:t>
      </w:r>
    </w:p>
    <w:p w:rsidR="00B5149E" w:rsidRDefault="00B5149E">
      <w:pPr>
        <w:pStyle w:val="ConsPlusNormal"/>
        <w:spacing w:before="220"/>
        <w:ind w:firstLine="540"/>
        <w:jc w:val="both"/>
      </w:pPr>
      <w:r>
        <w:t>проведение при необходимости эвакуационных мероприятий;</w:t>
      </w:r>
    </w:p>
    <w:p w:rsidR="00B5149E" w:rsidRDefault="00B5149E">
      <w:pPr>
        <w:pStyle w:val="ConsPlusNormal"/>
        <w:spacing w:before="220"/>
        <w:ind w:firstLine="540"/>
        <w:jc w:val="both"/>
      </w:pPr>
      <w:r>
        <w:t>в) в режиме чрезвычайной ситуации:</w:t>
      </w:r>
    </w:p>
    <w:p w:rsidR="00B5149E" w:rsidRDefault="00B5149E">
      <w:pPr>
        <w:pStyle w:val="ConsPlusNormal"/>
        <w:spacing w:before="220"/>
        <w:ind w:firstLine="540"/>
        <w:jc w:val="both"/>
      </w:pPr>
      <w:r>
        <w:t>непрерывный контроль за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B5149E" w:rsidRDefault="00B5149E">
      <w:pPr>
        <w:pStyle w:val="ConsPlusNormal"/>
        <w:jc w:val="both"/>
      </w:pPr>
      <w:r>
        <w:t xml:space="preserve">(в ред. </w:t>
      </w:r>
      <w:hyperlink r:id="rId77" w:history="1">
        <w:r>
          <w:rPr>
            <w:color w:val="0000FF"/>
          </w:rPr>
          <w:t>постановления</w:t>
        </w:r>
      </w:hyperlink>
      <w:r>
        <w:t xml:space="preserve"> Правительства Ульяновской области от 25.04.2017 N 195-П)</w:t>
      </w:r>
    </w:p>
    <w:p w:rsidR="00B5149E" w:rsidRDefault="00B5149E">
      <w:pPr>
        <w:pStyle w:val="ConsPlusNormal"/>
        <w:spacing w:before="220"/>
        <w:ind w:firstLine="540"/>
        <w:jc w:val="both"/>
      </w:pPr>
      <w:r>
        <w:t>оповещение руководителей территориальных органов федеральных органов исполнительной власти, Правительства Ульяновской области, органов местного самоуправления и организаций, а также населения о возникших чрезвычайных ситуациях;</w:t>
      </w:r>
    </w:p>
    <w:p w:rsidR="00B5149E" w:rsidRDefault="00B5149E">
      <w:pPr>
        <w:pStyle w:val="ConsPlusNormal"/>
        <w:spacing w:before="220"/>
        <w:ind w:firstLine="540"/>
        <w:jc w:val="both"/>
      </w:pPr>
      <w:r>
        <w:t>оповещение Губернатора Ульяновской области, председателя комиссии по предупреждению и ликвидации чрезвычайных ситуаций и обеспечению пожарной безопасности Правительства Ульяновской области, проводимое оперативной дежурной сменой федерального казенного учреждения "Центр управления в кризисных ситуациях Главного управления МЧС России по Ульяновской области";</w:t>
      </w:r>
    </w:p>
    <w:p w:rsidR="00B5149E" w:rsidRDefault="00B5149E">
      <w:pPr>
        <w:pStyle w:val="ConsPlusNormal"/>
        <w:spacing w:before="220"/>
        <w:ind w:firstLine="540"/>
        <w:jc w:val="both"/>
      </w:pPr>
      <w:r>
        <w:t>оповещение и сбор руководителей территориальных органов федеральных органов исполнительной власти, членов комиссии по предупреждению и ликвидации чрезвычайных ситуаций и обеспечению пожарной безопасности Правительства Ульяновской области, проводимые оперативной дежурной сменой федерального казенного учреждения "Центр управления в кризисных ситуациях Главного управления МЧС России по Ульяновской области" по распоряжению Губернатора Ульяновской области или председателя комиссии по предупреждению и ликвидации чрезвычайных ситуаций и обеспечению пожарной безопасности Правительства Ульяновской области;</w:t>
      </w:r>
    </w:p>
    <w:p w:rsidR="00B5149E" w:rsidRDefault="00B5149E">
      <w:pPr>
        <w:pStyle w:val="ConsPlusNormal"/>
        <w:spacing w:before="220"/>
        <w:ind w:firstLine="540"/>
        <w:jc w:val="both"/>
      </w:pPr>
      <w:r>
        <w:t>проведение мероприятий по защите населения и территорий от чрезвычайных ситуаций;</w:t>
      </w:r>
    </w:p>
    <w:p w:rsidR="00B5149E" w:rsidRDefault="00B5149E">
      <w:pPr>
        <w:pStyle w:val="ConsPlusNormal"/>
        <w:spacing w:before="220"/>
        <w:ind w:firstLine="540"/>
        <w:jc w:val="both"/>
      </w:pPr>
      <w:r>
        <w:t xml:space="preserve">организация работ по ликвидации чрезвычайных ситуаций и всестороннему обеспечению действий сил и средств УТП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w:t>
      </w:r>
      <w:r>
        <w:lastRenderedPageBreak/>
        <w:t>населения к ликвидации возникших чрезвычайных ситуаций;</w:t>
      </w:r>
    </w:p>
    <w:p w:rsidR="00B5149E" w:rsidRDefault="00B5149E">
      <w:pPr>
        <w:pStyle w:val="ConsPlusNormal"/>
        <w:spacing w:before="220"/>
        <w:ind w:firstLine="540"/>
        <w:jc w:val="both"/>
      </w:pPr>
      <w:r>
        <w:t>непрерывный сбор, анализ и обмен информацией об обстановке в зоне чрезвычайной ситуации и в ходе проведения работ по ее ликвидации;</w:t>
      </w:r>
    </w:p>
    <w:p w:rsidR="00B5149E" w:rsidRDefault="00B5149E">
      <w:pPr>
        <w:pStyle w:val="ConsPlusNormal"/>
        <w:spacing w:before="220"/>
        <w:ind w:firstLine="540"/>
        <w:jc w:val="both"/>
      </w:pPr>
      <w:r>
        <w:t>организация и поддержание непрерывного взаимодействия Правительства Ульяновской области, органов местного самоуправления и организаций по вопросам ликвидации чрезвычайных ситуаций и их последствий;</w:t>
      </w:r>
    </w:p>
    <w:p w:rsidR="00B5149E" w:rsidRDefault="00B5149E">
      <w:pPr>
        <w:pStyle w:val="ConsPlusNormal"/>
        <w:spacing w:before="220"/>
        <w:ind w:firstLine="540"/>
        <w:jc w:val="both"/>
      </w:pPr>
      <w:r>
        <w:t>проведение мероприятий по жизнеобеспечению населения в чрезвычайных ситуациях;</w:t>
      </w:r>
    </w:p>
    <w:p w:rsidR="00B5149E" w:rsidRDefault="00B5149E">
      <w:pPr>
        <w:pStyle w:val="ConsPlusNormal"/>
        <w:spacing w:before="220"/>
        <w:ind w:firstLine="540"/>
        <w:jc w:val="both"/>
      </w:pPr>
      <w:r>
        <w:t>создание оперативного штаба ликвидации чрезвычайных ситуаций;</w:t>
      </w:r>
    </w:p>
    <w:p w:rsidR="00B5149E" w:rsidRDefault="00B5149E">
      <w:pPr>
        <w:pStyle w:val="ConsPlusNormal"/>
        <w:spacing w:before="220"/>
        <w:ind w:firstLine="540"/>
        <w:jc w:val="both"/>
      </w:pPr>
      <w: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B5149E" w:rsidRDefault="00B5149E">
      <w:pPr>
        <w:pStyle w:val="ConsPlusNormal"/>
        <w:jc w:val="both"/>
      </w:pPr>
      <w:r>
        <w:t xml:space="preserve">(абзац введен </w:t>
      </w:r>
      <w:hyperlink r:id="rId78" w:history="1">
        <w:r>
          <w:rPr>
            <w:color w:val="0000FF"/>
          </w:rPr>
          <w:t>постановлением</w:t>
        </w:r>
      </w:hyperlink>
      <w:r>
        <w:t xml:space="preserve"> Правительства Ульяновской области от 28.12.2018 N 711-П)</w:t>
      </w:r>
    </w:p>
    <w:p w:rsidR="00B5149E" w:rsidRDefault="00B5149E">
      <w:pPr>
        <w:pStyle w:val="ConsPlusNormal"/>
        <w:spacing w:before="220"/>
        <w:ind w:firstLine="540"/>
        <w:jc w:val="both"/>
      </w:pPr>
      <w:r>
        <w:t xml:space="preserve">26. При введении режима чрезвычайного положения по обстоятельствам, предусмотренным в </w:t>
      </w:r>
      <w:hyperlink r:id="rId79" w:history="1">
        <w:r>
          <w:rPr>
            <w:color w:val="0000FF"/>
          </w:rPr>
          <w:t>пункте "а" статьи 3</w:t>
        </w:r>
      </w:hyperlink>
      <w:r>
        <w:t xml:space="preserve"> Федерального конституционного закона от 30.05.2001 N 3-ФКЗ "О чрезвычайном положении", для органов управления и сил УТП РСЧС устанавливается режим повышенной готовности, а при введении режима чрезвычайного положения по обстоятельствам, предусмотренным в </w:t>
      </w:r>
      <w:hyperlink r:id="rId80" w:history="1">
        <w:r>
          <w:rPr>
            <w:color w:val="0000FF"/>
          </w:rPr>
          <w:t>пункте "б" указанной статьи</w:t>
        </w:r>
      </w:hyperlink>
      <w:r>
        <w:t>, - режим чрезвычайной ситуации.</w:t>
      </w:r>
    </w:p>
    <w:p w:rsidR="00B5149E" w:rsidRDefault="00B5149E">
      <w:pPr>
        <w:pStyle w:val="ConsPlusNormal"/>
        <w:spacing w:before="220"/>
        <w:ind w:firstLine="540"/>
        <w:jc w:val="both"/>
      </w:pPr>
      <w:r>
        <w:t>В режиме чрезвычайного положения органы управления и силы УТП РСЧС функционируют с учетом особого правового режима деятельности исполнительных органов государственной власти Ульяновской области, органов местного самоуправления и организаций.</w:t>
      </w:r>
    </w:p>
    <w:p w:rsidR="00B5149E" w:rsidRDefault="00B5149E">
      <w:pPr>
        <w:pStyle w:val="ConsPlusNormal"/>
        <w:spacing w:before="220"/>
        <w:ind w:firstLine="540"/>
        <w:jc w:val="both"/>
      </w:pPr>
      <w:r>
        <w:t>27.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w:t>
      </w:r>
    </w:p>
    <w:p w:rsidR="00B5149E" w:rsidRDefault="00B5149E">
      <w:pPr>
        <w:pStyle w:val="ConsPlusNormal"/>
        <w:spacing w:before="220"/>
        <w:ind w:firstLine="540"/>
        <w:jc w:val="both"/>
      </w:pPr>
      <w:r>
        <w:t>локального характера - силами и средствами организации;</w:t>
      </w:r>
    </w:p>
    <w:p w:rsidR="00B5149E" w:rsidRDefault="00B5149E">
      <w:pPr>
        <w:pStyle w:val="ConsPlusNormal"/>
        <w:spacing w:before="220"/>
        <w:ind w:firstLine="540"/>
        <w:jc w:val="both"/>
      </w:pPr>
      <w:r>
        <w:t>муниципального характера - силами и средствами органов местного самоуправления;</w:t>
      </w:r>
    </w:p>
    <w:p w:rsidR="00B5149E" w:rsidRDefault="00B5149E">
      <w:pPr>
        <w:pStyle w:val="ConsPlusNormal"/>
        <w:spacing w:before="220"/>
        <w:ind w:firstLine="540"/>
        <w:jc w:val="both"/>
      </w:pPr>
      <w:r>
        <w:t>межмуниципального и регионального характера - силами и средствами органов местного самоуправления, исполнительных органов государственной власти Ульяновской области, оказавшихся в зоне чрезвычайной ситуации;</w:t>
      </w:r>
    </w:p>
    <w:p w:rsidR="00B5149E" w:rsidRDefault="00B5149E">
      <w:pPr>
        <w:pStyle w:val="ConsPlusNormal"/>
        <w:jc w:val="both"/>
      </w:pPr>
      <w:r>
        <w:t xml:space="preserve">(в ред. </w:t>
      </w:r>
      <w:hyperlink r:id="rId81" w:history="1">
        <w:r>
          <w:rPr>
            <w:color w:val="0000FF"/>
          </w:rPr>
          <w:t>постановления</w:t>
        </w:r>
      </w:hyperlink>
      <w:r>
        <w:t xml:space="preserve"> Правительства Ульяновской области от 08.08.2014 N 347-П)</w:t>
      </w:r>
    </w:p>
    <w:p w:rsidR="00B5149E" w:rsidRDefault="00B5149E">
      <w:pPr>
        <w:pStyle w:val="ConsPlusNormal"/>
        <w:spacing w:before="220"/>
        <w:ind w:firstLine="540"/>
        <w:jc w:val="both"/>
      </w:pPr>
      <w:r>
        <w:t>межрегионального и федерального характера на территории Ульяновской области - силами и средствами исполнительных органов государственной власти Ульяновской области.</w:t>
      </w:r>
    </w:p>
    <w:p w:rsidR="00B5149E" w:rsidRDefault="00B5149E">
      <w:pPr>
        <w:pStyle w:val="ConsPlusNormal"/>
        <w:spacing w:before="220"/>
        <w:ind w:firstLine="540"/>
        <w:jc w:val="both"/>
      </w:pPr>
      <w:r>
        <w:t>При недостаточности указанных сил и средств привлекаются в установленном порядке силы и средства территориальных органов федеральных органов исполнительной власти.</w:t>
      </w:r>
    </w:p>
    <w:p w:rsidR="00B5149E" w:rsidRDefault="00B5149E">
      <w:pPr>
        <w:pStyle w:val="ConsPlusNormal"/>
        <w:spacing w:before="220"/>
        <w:ind w:firstLine="540"/>
        <w:jc w:val="both"/>
      </w:pPr>
      <w:r>
        <w:t>28.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B5149E" w:rsidRDefault="00B5149E">
      <w:pPr>
        <w:pStyle w:val="ConsPlusNormal"/>
        <w:jc w:val="both"/>
      </w:pPr>
      <w:r>
        <w:t xml:space="preserve">(в ред. </w:t>
      </w:r>
      <w:hyperlink r:id="rId82" w:history="1">
        <w:r>
          <w:rPr>
            <w:color w:val="0000FF"/>
          </w:rPr>
          <w:t>постановления</w:t>
        </w:r>
      </w:hyperlink>
      <w:r>
        <w:t xml:space="preserve"> Правительства Ульяновской области от 03.08.2015 N 379-П)</w:t>
      </w:r>
    </w:p>
    <w:p w:rsidR="00B5149E" w:rsidRDefault="00B5149E">
      <w:pPr>
        <w:pStyle w:val="ConsPlusNormal"/>
        <w:spacing w:before="220"/>
        <w:ind w:firstLine="540"/>
        <w:jc w:val="both"/>
      </w:pPr>
      <w:r>
        <w:t xml:space="preserve">Руководители аварийно-спасательных служб и аварийно-спасательных формирований, </w:t>
      </w:r>
      <w:r>
        <w:lastRenderedPageBreak/>
        <w:t>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Ульяновской области, планами действий по предупреждению и ликвидации чрезвычайных ситуаций или назначенных исполнительными органами государственной власти Ульяновской области, органами местного самоуправления, руководителями организаций Ульяновской области, к полномочиям которых отнесена ликвидация чрезвычайных ситуаций.</w:t>
      </w:r>
    </w:p>
    <w:p w:rsidR="00B5149E" w:rsidRDefault="00B5149E">
      <w:pPr>
        <w:pStyle w:val="ConsPlusNormal"/>
        <w:jc w:val="both"/>
      </w:pPr>
      <w:r>
        <w:t xml:space="preserve">(в ред. </w:t>
      </w:r>
      <w:hyperlink r:id="rId83" w:history="1">
        <w:r>
          <w:rPr>
            <w:color w:val="0000FF"/>
          </w:rPr>
          <w:t>постановления</w:t>
        </w:r>
      </w:hyperlink>
      <w:r>
        <w:t xml:space="preserve"> Правительства Ульяновской области от 03.08.2015 N 379-П)</w:t>
      </w:r>
    </w:p>
    <w:p w:rsidR="00B5149E" w:rsidRDefault="00B5149E">
      <w:pPr>
        <w:pStyle w:val="ConsPlusNormal"/>
        <w:spacing w:before="220"/>
        <w:ind w:firstLine="540"/>
        <w:jc w:val="both"/>
      </w:pPr>
      <w:r>
        <w:t>Руководители ликвидации чрезвычайных ситуаций по согласованию с Правительством Ульяновской области,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B5149E" w:rsidRDefault="00B5149E">
      <w:pPr>
        <w:pStyle w:val="ConsPlusNormal"/>
        <w:jc w:val="both"/>
      </w:pPr>
      <w:r>
        <w:t xml:space="preserve">(в ред. </w:t>
      </w:r>
      <w:hyperlink r:id="rId84" w:history="1">
        <w:r>
          <w:rPr>
            <w:color w:val="0000FF"/>
          </w:rPr>
          <w:t>постановления</w:t>
        </w:r>
      </w:hyperlink>
      <w:r>
        <w:t xml:space="preserve"> Правительства Ульяновской области от 03.08.2015 N 379-П)</w:t>
      </w:r>
    </w:p>
    <w:p w:rsidR="00B5149E" w:rsidRDefault="00B5149E">
      <w:pPr>
        <w:pStyle w:val="ConsPlusNormal"/>
        <w:spacing w:before="220"/>
        <w:ind w:firstLine="540"/>
        <w:jc w:val="both"/>
      </w:pPr>
      <w: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B5149E" w:rsidRDefault="00B5149E">
      <w:pPr>
        <w:pStyle w:val="ConsPlusNormal"/>
        <w:jc w:val="both"/>
      </w:pPr>
      <w:r>
        <w:t xml:space="preserve">(в ред. </w:t>
      </w:r>
      <w:hyperlink r:id="rId85" w:history="1">
        <w:r>
          <w:rPr>
            <w:color w:val="0000FF"/>
          </w:rPr>
          <w:t>постановления</w:t>
        </w:r>
      </w:hyperlink>
      <w:r>
        <w:t xml:space="preserve"> Правительства Ульяновской области от 03.08.2015 N 379-П)</w:t>
      </w:r>
    </w:p>
    <w:p w:rsidR="00B5149E" w:rsidRDefault="00B5149E">
      <w:pPr>
        <w:pStyle w:val="ConsPlusNormal"/>
        <w:spacing w:before="220"/>
        <w:ind w:firstLine="540"/>
        <w:jc w:val="both"/>
      </w:pPr>
      <w:r>
        <w:t>29. Финансовое обеспечение функционирования УТП РСЧС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собственников (пользователей) имущества в соответствии с законодательством Российской Федерации.</w:t>
      </w:r>
    </w:p>
    <w:p w:rsidR="00B5149E" w:rsidRDefault="00B5149E">
      <w:pPr>
        <w:pStyle w:val="ConsPlusNormal"/>
        <w:spacing w:before="220"/>
        <w:ind w:firstLine="540"/>
        <w:jc w:val="both"/>
      </w:pPr>
      <w:r>
        <w:t>Организации всех форм собственности участвуют в ликвидации чрезвычайных ситуаций за счет собственных средств.</w:t>
      </w:r>
    </w:p>
    <w:p w:rsidR="00B5149E" w:rsidRDefault="00B5149E">
      <w:pPr>
        <w:pStyle w:val="ConsPlusNormal"/>
        <w:spacing w:before="220"/>
        <w:ind w:firstLine="540"/>
        <w:jc w:val="both"/>
      </w:pPr>
      <w: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Ульяновской области.</w:t>
      </w:r>
    </w:p>
    <w:p w:rsidR="00B5149E" w:rsidRDefault="00B5149E">
      <w:pPr>
        <w:pStyle w:val="ConsPlusNormal"/>
        <w:spacing w:before="220"/>
        <w:ind w:firstLine="540"/>
        <w:jc w:val="both"/>
      </w:pPr>
      <w:r>
        <w:t>Выделение средств на финансирование мероприятий по предупреждению и ликвидации чрезвычайных ситуаций из резервного фонда Правительства Ульяновской области осуществляется в установленном порядке.</w:t>
      </w:r>
    </w:p>
    <w:p w:rsidR="00B5149E" w:rsidRDefault="00B5149E">
      <w:pPr>
        <w:pStyle w:val="ConsPlusNormal"/>
        <w:spacing w:before="220"/>
        <w:ind w:firstLine="540"/>
        <w:jc w:val="both"/>
      </w:pPr>
      <w:r>
        <w:t>30. Выпуск материальных ценностей из областного материального резерва, предназначенных для обеспечения неотложных работ при ликвидации последствий чрезвычайных ситуаций, осуществляется в установленном порядке.</w:t>
      </w:r>
    </w:p>
    <w:p w:rsidR="00B5149E" w:rsidRDefault="00B5149E">
      <w:pPr>
        <w:pStyle w:val="ConsPlusNormal"/>
        <w:spacing w:before="220"/>
        <w:ind w:firstLine="540"/>
        <w:jc w:val="both"/>
      </w:pPr>
      <w:r>
        <w:t>31.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B5149E" w:rsidRDefault="00B5149E">
      <w:pPr>
        <w:pStyle w:val="ConsPlusNormal"/>
        <w:spacing w:before="220"/>
        <w:ind w:firstLine="540"/>
        <w:jc w:val="both"/>
      </w:pPr>
      <w:r>
        <w:t>Тушение пожаров в лесах осуществляется в соответствии с законодательством Российской Федерации.</w:t>
      </w:r>
    </w:p>
    <w:p w:rsidR="00B5149E" w:rsidRDefault="00B5149E">
      <w:pPr>
        <w:pStyle w:val="ConsPlusNormal"/>
        <w:jc w:val="both"/>
      </w:pPr>
    </w:p>
    <w:p w:rsidR="00B5149E" w:rsidRDefault="00B5149E">
      <w:pPr>
        <w:pStyle w:val="ConsPlusNormal"/>
        <w:jc w:val="both"/>
      </w:pPr>
    </w:p>
    <w:p w:rsidR="00B5149E" w:rsidRDefault="00B5149E">
      <w:pPr>
        <w:pStyle w:val="ConsPlusNormal"/>
        <w:jc w:val="both"/>
      </w:pPr>
    </w:p>
    <w:p w:rsidR="00B5149E" w:rsidRDefault="00B5149E">
      <w:pPr>
        <w:pStyle w:val="ConsPlusNormal"/>
        <w:jc w:val="both"/>
      </w:pPr>
    </w:p>
    <w:p w:rsidR="00B5149E" w:rsidRDefault="00B5149E">
      <w:pPr>
        <w:pStyle w:val="ConsPlusNormal"/>
        <w:jc w:val="both"/>
      </w:pPr>
    </w:p>
    <w:p w:rsidR="00B5149E" w:rsidRDefault="00B5149E">
      <w:pPr>
        <w:pStyle w:val="ConsPlusNormal"/>
        <w:jc w:val="right"/>
        <w:outlineLvl w:val="0"/>
      </w:pPr>
      <w:r>
        <w:t>Приложение N 2</w:t>
      </w:r>
    </w:p>
    <w:p w:rsidR="00B5149E" w:rsidRDefault="00B5149E">
      <w:pPr>
        <w:pStyle w:val="ConsPlusNormal"/>
        <w:jc w:val="right"/>
      </w:pPr>
      <w:r>
        <w:lastRenderedPageBreak/>
        <w:t>к постановлению</w:t>
      </w:r>
    </w:p>
    <w:p w:rsidR="00B5149E" w:rsidRDefault="00B5149E">
      <w:pPr>
        <w:pStyle w:val="ConsPlusNormal"/>
        <w:jc w:val="right"/>
      </w:pPr>
      <w:r>
        <w:t>Правительства Ульяновской области</w:t>
      </w:r>
    </w:p>
    <w:p w:rsidR="00B5149E" w:rsidRDefault="00B5149E">
      <w:pPr>
        <w:pStyle w:val="ConsPlusNormal"/>
        <w:jc w:val="right"/>
      </w:pPr>
      <w:r>
        <w:t>от 27 марта 2013 г. N 98-П</w:t>
      </w:r>
    </w:p>
    <w:p w:rsidR="00B5149E" w:rsidRDefault="00B5149E">
      <w:pPr>
        <w:pStyle w:val="ConsPlusNormal"/>
        <w:jc w:val="both"/>
      </w:pPr>
    </w:p>
    <w:p w:rsidR="00B5149E" w:rsidRDefault="00B5149E">
      <w:pPr>
        <w:pStyle w:val="ConsPlusTitle"/>
        <w:jc w:val="center"/>
      </w:pPr>
      <w:bookmarkStart w:id="1" w:name="P262"/>
      <w:bookmarkEnd w:id="1"/>
      <w:r>
        <w:t>ПЕРЕЧЕНЬ</w:t>
      </w:r>
    </w:p>
    <w:p w:rsidR="00B5149E" w:rsidRDefault="00B5149E">
      <w:pPr>
        <w:pStyle w:val="ConsPlusTitle"/>
        <w:jc w:val="center"/>
      </w:pPr>
      <w:r>
        <w:t>ИСПОЛНИТЕЛЬНЫХ ОРГАНОВ ГОСУДАРСТВЕННОЙ ВЛАСТИ</w:t>
      </w:r>
    </w:p>
    <w:p w:rsidR="00B5149E" w:rsidRDefault="00B5149E">
      <w:pPr>
        <w:pStyle w:val="ConsPlusTitle"/>
        <w:jc w:val="center"/>
      </w:pPr>
      <w:r>
        <w:t>УЛЬЯНОВСКОЙ ОБЛАСТИ И ТЕРРИТОРИАЛЬНЫХ ОРГАНОВ</w:t>
      </w:r>
    </w:p>
    <w:p w:rsidR="00B5149E" w:rsidRDefault="00B5149E">
      <w:pPr>
        <w:pStyle w:val="ConsPlusTitle"/>
        <w:jc w:val="center"/>
      </w:pPr>
      <w:r>
        <w:t>ФЕДЕРАЛЬНЫХ ОРГАНОВ ИСПОЛНИТЕЛЬНОЙ ВЛАСТИ, УЧРЕЖДЕНИЙ И</w:t>
      </w:r>
    </w:p>
    <w:p w:rsidR="00B5149E" w:rsidRDefault="00B5149E">
      <w:pPr>
        <w:pStyle w:val="ConsPlusTitle"/>
        <w:jc w:val="center"/>
      </w:pPr>
      <w:r>
        <w:t>ОРГАНИЗАЦИЙ, ОБРАЗУЮЩИХ ФУНКЦИОНАЛЬНЫЕ ПОДСИСТЕМЫ</w:t>
      </w:r>
    </w:p>
    <w:p w:rsidR="00B5149E" w:rsidRDefault="00B5149E">
      <w:pPr>
        <w:pStyle w:val="ConsPlusTitle"/>
        <w:jc w:val="center"/>
      </w:pPr>
      <w:r>
        <w:t>ЕДИНОЙ ГОСУДАРСТВЕННОЙ СИСТЕМЫ ПРЕДУПРЕЖДЕНИЯ И</w:t>
      </w:r>
    </w:p>
    <w:p w:rsidR="00B5149E" w:rsidRDefault="00B5149E">
      <w:pPr>
        <w:pStyle w:val="ConsPlusTitle"/>
        <w:jc w:val="center"/>
      </w:pPr>
      <w:r>
        <w:t>ЛИКВИДАЦИИ ЧРЕЗВЫЧАЙНЫХ СИТУАЦИЙ, УЧАСТВУЮЩИХ В</w:t>
      </w:r>
    </w:p>
    <w:p w:rsidR="00B5149E" w:rsidRDefault="00B5149E">
      <w:pPr>
        <w:pStyle w:val="ConsPlusTitle"/>
        <w:jc w:val="center"/>
      </w:pPr>
      <w:r>
        <w:t>ЛИКВИДАЦИИ ЧРЕЗВЫЧАЙНЫХ СИТУАЦИЙ НА ТЕРРИТОРИИ</w:t>
      </w:r>
    </w:p>
    <w:p w:rsidR="00B5149E" w:rsidRDefault="00B5149E">
      <w:pPr>
        <w:pStyle w:val="ConsPlusTitle"/>
        <w:jc w:val="center"/>
      </w:pPr>
      <w:r>
        <w:t>УЛЬЯНОВСКОЙ ОБЛАСТИ В РАМКАХ СВОИХ ПОЛНОМОЧИЙ</w:t>
      </w:r>
    </w:p>
    <w:p w:rsidR="00B5149E" w:rsidRDefault="00B514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49E">
        <w:trPr>
          <w:jc w:val="center"/>
        </w:trPr>
        <w:tc>
          <w:tcPr>
            <w:tcW w:w="9294" w:type="dxa"/>
            <w:tcBorders>
              <w:top w:val="nil"/>
              <w:left w:val="single" w:sz="24" w:space="0" w:color="CED3F1"/>
              <w:bottom w:val="nil"/>
              <w:right w:val="single" w:sz="24" w:space="0" w:color="F4F3F8"/>
            </w:tcBorders>
            <w:shd w:val="clear" w:color="auto" w:fill="F4F3F8"/>
          </w:tcPr>
          <w:p w:rsidR="00B5149E" w:rsidRDefault="00B5149E">
            <w:pPr>
              <w:pStyle w:val="ConsPlusNormal"/>
              <w:jc w:val="center"/>
            </w:pPr>
            <w:r>
              <w:rPr>
                <w:color w:val="392C69"/>
              </w:rPr>
              <w:t>Список изменяющих документов</w:t>
            </w:r>
          </w:p>
          <w:p w:rsidR="00B5149E" w:rsidRDefault="00B5149E">
            <w:pPr>
              <w:pStyle w:val="ConsPlusNormal"/>
              <w:jc w:val="center"/>
            </w:pPr>
            <w:r>
              <w:rPr>
                <w:color w:val="392C69"/>
              </w:rPr>
              <w:t>(в ред. постановлений Правительства Ульяновской области</w:t>
            </w:r>
          </w:p>
          <w:p w:rsidR="00B5149E" w:rsidRDefault="00B5149E">
            <w:pPr>
              <w:pStyle w:val="ConsPlusNormal"/>
              <w:jc w:val="center"/>
            </w:pPr>
            <w:r>
              <w:rPr>
                <w:color w:val="392C69"/>
              </w:rPr>
              <w:t xml:space="preserve">от 08.08.2014 </w:t>
            </w:r>
            <w:hyperlink r:id="rId86" w:history="1">
              <w:r>
                <w:rPr>
                  <w:color w:val="0000FF"/>
                </w:rPr>
                <w:t>N 347-П</w:t>
              </w:r>
            </w:hyperlink>
            <w:r>
              <w:rPr>
                <w:color w:val="392C69"/>
              </w:rPr>
              <w:t xml:space="preserve">, от 03.08.2015 </w:t>
            </w:r>
            <w:hyperlink r:id="rId87" w:history="1">
              <w:r>
                <w:rPr>
                  <w:color w:val="0000FF"/>
                </w:rPr>
                <w:t>N 379-П</w:t>
              </w:r>
            </w:hyperlink>
            <w:r>
              <w:rPr>
                <w:color w:val="392C69"/>
              </w:rPr>
              <w:t xml:space="preserve">, от 15.03.2016 </w:t>
            </w:r>
            <w:hyperlink r:id="rId88" w:history="1">
              <w:r>
                <w:rPr>
                  <w:color w:val="0000FF"/>
                </w:rPr>
                <w:t>N 100-П</w:t>
              </w:r>
            </w:hyperlink>
            <w:r>
              <w:rPr>
                <w:color w:val="392C69"/>
              </w:rPr>
              <w:t>,</w:t>
            </w:r>
          </w:p>
          <w:p w:rsidR="00B5149E" w:rsidRDefault="00B5149E">
            <w:pPr>
              <w:pStyle w:val="ConsPlusNormal"/>
              <w:jc w:val="center"/>
            </w:pPr>
            <w:r>
              <w:rPr>
                <w:color w:val="392C69"/>
              </w:rPr>
              <w:t xml:space="preserve">от 17.01.2017 </w:t>
            </w:r>
            <w:hyperlink r:id="rId89" w:history="1">
              <w:r>
                <w:rPr>
                  <w:color w:val="0000FF"/>
                </w:rPr>
                <w:t>N 11-П</w:t>
              </w:r>
            </w:hyperlink>
            <w:r>
              <w:rPr>
                <w:color w:val="392C69"/>
              </w:rPr>
              <w:t xml:space="preserve">, от 25.04.2017 </w:t>
            </w:r>
            <w:hyperlink r:id="rId90" w:history="1">
              <w:r>
                <w:rPr>
                  <w:color w:val="0000FF"/>
                </w:rPr>
                <w:t>N 195-П</w:t>
              </w:r>
            </w:hyperlink>
            <w:r>
              <w:rPr>
                <w:color w:val="392C69"/>
              </w:rPr>
              <w:t xml:space="preserve">, от 28.12.2018 </w:t>
            </w:r>
            <w:hyperlink r:id="rId91" w:history="1">
              <w:r>
                <w:rPr>
                  <w:color w:val="0000FF"/>
                </w:rPr>
                <w:t>N 711-П</w:t>
              </w:r>
            </w:hyperlink>
            <w:r>
              <w:rPr>
                <w:color w:val="392C69"/>
              </w:rPr>
              <w:t>)</w:t>
            </w:r>
          </w:p>
        </w:tc>
      </w:tr>
    </w:tbl>
    <w:p w:rsidR="00B5149E" w:rsidRDefault="00B514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3685"/>
        <w:gridCol w:w="4762"/>
      </w:tblGrid>
      <w:tr w:rsidR="00B5149E">
        <w:tc>
          <w:tcPr>
            <w:tcW w:w="616" w:type="dxa"/>
            <w:vAlign w:val="center"/>
          </w:tcPr>
          <w:p w:rsidR="00B5149E" w:rsidRDefault="00B5149E">
            <w:pPr>
              <w:pStyle w:val="ConsPlusNormal"/>
              <w:jc w:val="center"/>
            </w:pPr>
            <w:r>
              <w:t>N п/п</w:t>
            </w:r>
          </w:p>
        </w:tc>
        <w:tc>
          <w:tcPr>
            <w:tcW w:w="3685" w:type="dxa"/>
            <w:vAlign w:val="center"/>
          </w:tcPr>
          <w:p w:rsidR="00B5149E" w:rsidRDefault="00B5149E">
            <w:pPr>
              <w:pStyle w:val="ConsPlusNormal"/>
              <w:jc w:val="center"/>
            </w:pPr>
            <w:r>
              <w:t>Наименование функциональной подсистемы</w:t>
            </w:r>
          </w:p>
        </w:tc>
        <w:tc>
          <w:tcPr>
            <w:tcW w:w="4762" w:type="dxa"/>
            <w:vAlign w:val="center"/>
          </w:tcPr>
          <w:p w:rsidR="00B5149E" w:rsidRDefault="00B5149E">
            <w:pPr>
              <w:pStyle w:val="ConsPlusNormal"/>
              <w:jc w:val="center"/>
            </w:pPr>
            <w:r>
              <w:t>Наименование исполнительных органов государственной власти Ульяновской области, территориальных органов федеральных органов исполнительной власти, учреждений и организаций</w:t>
            </w:r>
          </w:p>
        </w:tc>
      </w:tr>
      <w:tr w:rsidR="00B5149E">
        <w:tc>
          <w:tcPr>
            <w:tcW w:w="616" w:type="dxa"/>
          </w:tcPr>
          <w:p w:rsidR="00B5149E" w:rsidRDefault="00B5149E">
            <w:pPr>
              <w:pStyle w:val="ConsPlusNormal"/>
              <w:jc w:val="center"/>
            </w:pPr>
            <w:r>
              <w:t>1</w:t>
            </w:r>
          </w:p>
        </w:tc>
        <w:tc>
          <w:tcPr>
            <w:tcW w:w="3685" w:type="dxa"/>
          </w:tcPr>
          <w:p w:rsidR="00B5149E" w:rsidRDefault="00B5149E">
            <w:pPr>
              <w:pStyle w:val="ConsPlusNormal"/>
              <w:jc w:val="center"/>
            </w:pPr>
            <w:r>
              <w:t>2</w:t>
            </w:r>
          </w:p>
        </w:tc>
        <w:tc>
          <w:tcPr>
            <w:tcW w:w="4762" w:type="dxa"/>
          </w:tcPr>
          <w:p w:rsidR="00B5149E" w:rsidRDefault="00B5149E">
            <w:pPr>
              <w:pStyle w:val="ConsPlusNormal"/>
              <w:jc w:val="center"/>
            </w:pPr>
            <w:r>
              <w:t>3</w:t>
            </w:r>
          </w:p>
        </w:tc>
      </w:tr>
      <w:tr w:rsidR="00B5149E">
        <w:tblPrEx>
          <w:tblBorders>
            <w:insideH w:val="nil"/>
          </w:tblBorders>
        </w:tblPrEx>
        <w:tc>
          <w:tcPr>
            <w:tcW w:w="616" w:type="dxa"/>
            <w:tcBorders>
              <w:bottom w:val="nil"/>
            </w:tcBorders>
          </w:tcPr>
          <w:p w:rsidR="00B5149E" w:rsidRDefault="00B5149E">
            <w:pPr>
              <w:pStyle w:val="ConsPlusNormal"/>
              <w:jc w:val="center"/>
            </w:pPr>
            <w:r>
              <w:t>1.</w:t>
            </w:r>
          </w:p>
        </w:tc>
        <w:tc>
          <w:tcPr>
            <w:tcW w:w="3685" w:type="dxa"/>
            <w:tcBorders>
              <w:bottom w:val="nil"/>
            </w:tcBorders>
          </w:tcPr>
          <w:p w:rsidR="00B5149E" w:rsidRDefault="00B5149E">
            <w:pPr>
              <w:pStyle w:val="ConsPlusNormal"/>
            </w:pPr>
            <w:r>
              <w:t>Функциональная подсистема охраны общественного порядка</w:t>
            </w:r>
          </w:p>
        </w:tc>
        <w:tc>
          <w:tcPr>
            <w:tcW w:w="4762" w:type="dxa"/>
            <w:tcBorders>
              <w:bottom w:val="nil"/>
            </w:tcBorders>
          </w:tcPr>
          <w:p w:rsidR="00B5149E" w:rsidRDefault="00B5149E">
            <w:pPr>
              <w:pStyle w:val="ConsPlusNormal"/>
              <w:jc w:val="both"/>
            </w:pPr>
            <w:r>
              <w:t>Управление Министерства внутренних дел Российской Федерации по Ульяновской области; Ульяновский линейный отдел Министерства внутренних дел Российской Федерации на транспорте</w:t>
            </w:r>
          </w:p>
        </w:tc>
      </w:tr>
      <w:tr w:rsidR="00B5149E">
        <w:tblPrEx>
          <w:tblBorders>
            <w:insideH w:val="nil"/>
          </w:tblBorders>
        </w:tblPrEx>
        <w:tc>
          <w:tcPr>
            <w:tcW w:w="9063" w:type="dxa"/>
            <w:gridSpan w:val="3"/>
            <w:tcBorders>
              <w:top w:val="nil"/>
            </w:tcBorders>
          </w:tcPr>
          <w:p w:rsidR="00B5149E" w:rsidRDefault="00B5149E">
            <w:pPr>
              <w:pStyle w:val="ConsPlusNormal"/>
              <w:jc w:val="both"/>
            </w:pPr>
            <w:r>
              <w:t xml:space="preserve">(в ред. </w:t>
            </w:r>
            <w:hyperlink r:id="rId92" w:history="1">
              <w:r>
                <w:rPr>
                  <w:color w:val="0000FF"/>
                </w:rPr>
                <w:t>постановления</w:t>
              </w:r>
            </w:hyperlink>
            <w:r>
              <w:t xml:space="preserve"> Правительства Ульяновской области от 17.01.2017 N 11-П)</w:t>
            </w:r>
          </w:p>
        </w:tc>
      </w:tr>
      <w:tr w:rsidR="00B5149E">
        <w:tc>
          <w:tcPr>
            <w:tcW w:w="616" w:type="dxa"/>
          </w:tcPr>
          <w:p w:rsidR="00B5149E" w:rsidRDefault="00B5149E">
            <w:pPr>
              <w:pStyle w:val="ConsPlusNormal"/>
              <w:jc w:val="center"/>
            </w:pPr>
            <w:r>
              <w:t>2.</w:t>
            </w:r>
          </w:p>
        </w:tc>
        <w:tc>
          <w:tcPr>
            <w:tcW w:w="3685" w:type="dxa"/>
          </w:tcPr>
          <w:p w:rsidR="00B5149E" w:rsidRDefault="00B5149E">
            <w:pPr>
              <w:pStyle w:val="ConsPlusNormal"/>
            </w:pPr>
            <w:r>
              <w:t>Функциональная подсистема мониторинга, лабораторного контроля и прогнозирования чрезвычайных ситуаций</w:t>
            </w:r>
          </w:p>
        </w:tc>
        <w:tc>
          <w:tcPr>
            <w:tcW w:w="4762" w:type="dxa"/>
            <w:vMerge w:val="restart"/>
          </w:tcPr>
          <w:p w:rsidR="00B5149E" w:rsidRDefault="00B5149E">
            <w:pPr>
              <w:pStyle w:val="ConsPlusNormal"/>
              <w:jc w:val="both"/>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Ульяновской области; Областное государственное казенное учреждение "Служба гражданской защиты и пожарной безопасности Ульяновской области" (далее - ОГКУ "Служба гражданской защиты и пожарной безопасности Ульяновской области")</w:t>
            </w:r>
          </w:p>
        </w:tc>
      </w:tr>
      <w:tr w:rsidR="00B5149E">
        <w:tc>
          <w:tcPr>
            <w:tcW w:w="616" w:type="dxa"/>
          </w:tcPr>
          <w:p w:rsidR="00B5149E" w:rsidRDefault="00B5149E">
            <w:pPr>
              <w:pStyle w:val="ConsPlusNormal"/>
              <w:jc w:val="center"/>
            </w:pPr>
            <w:r>
              <w:t>3.</w:t>
            </w:r>
          </w:p>
        </w:tc>
        <w:tc>
          <w:tcPr>
            <w:tcW w:w="3685" w:type="dxa"/>
          </w:tcPr>
          <w:p w:rsidR="00B5149E" w:rsidRDefault="00B5149E">
            <w:pPr>
              <w:pStyle w:val="ConsPlusNormal"/>
            </w:pPr>
            <w:r>
              <w:t>Функциональная подсистема предупреждения и тушения пожаров</w:t>
            </w:r>
          </w:p>
        </w:tc>
        <w:tc>
          <w:tcPr>
            <w:tcW w:w="4762" w:type="dxa"/>
            <w:vMerge/>
          </w:tcPr>
          <w:p w:rsidR="00B5149E" w:rsidRDefault="00B5149E"/>
        </w:tc>
      </w:tr>
      <w:tr w:rsidR="00B5149E">
        <w:tc>
          <w:tcPr>
            <w:tcW w:w="616" w:type="dxa"/>
          </w:tcPr>
          <w:p w:rsidR="00B5149E" w:rsidRDefault="00B5149E">
            <w:pPr>
              <w:pStyle w:val="ConsPlusNormal"/>
              <w:jc w:val="center"/>
            </w:pPr>
            <w:r>
              <w:t>4.</w:t>
            </w:r>
          </w:p>
        </w:tc>
        <w:tc>
          <w:tcPr>
            <w:tcW w:w="3685" w:type="dxa"/>
          </w:tcPr>
          <w:p w:rsidR="00B5149E" w:rsidRDefault="00B5149E">
            <w:pPr>
              <w:pStyle w:val="ConsPlusNormal"/>
            </w:pPr>
            <w:r>
              <w:t>Функциональная подсистема координации деятельности по поиску и спасанию людей на воде в Ульяновской области</w:t>
            </w:r>
          </w:p>
        </w:tc>
        <w:tc>
          <w:tcPr>
            <w:tcW w:w="4762" w:type="dxa"/>
            <w:vMerge/>
          </w:tcPr>
          <w:p w:rsidR="00B5149E" w:rsidRDefault="00B5149E"/>
        </w:tc>
      </w:tr>
      <w:tr w:rsidR="00B5149E">
        <w:tc>
          <w:tcPr>
            <w:tcW w:w="616" w:type="dxa"/>
          </w:tcPr>
          <w:p w:rsidR="00B5149E" w:rsidRDefault="00B5149E">
            <w:pPr>
              <w:pStyle w:val="ConsPlusNormal"/>
              <w:jc w:val="center"/>
            </w:pPr>
            <w:r>
              <w:t>5.</w:t>
            </w:r>
          </w:p>
        </w:tc>
        <w:tc>
          <w:tcPr>
            <w:tcW w:w="3685" w:type="dxa"/>
          </w:tcPr>
          <w:p w:rsidR="00B5149E" w:rsidRDefault="00B5149E">
            <w:pPr>
              <w:pStyle w:val="ConsPlusNormal"/>
            </w:pPr>
            <w:r>
              <w:t xml:space="preserve">Функциональная подсистема предупреждения и ликвидации чрезвычайных ситуаций в частях и подразделениях Вооруженных Сил Российской Федерации на </w:t>
            </w:r>
            <w:r>
              <w:lastRenderedPageBreak/>
              <w:t>территории Ульяновской области</w:t>
            </w:r>
          </w:p>
        </w:tc>
        <w:tc>
          <w:tcPr>
            <w:tcW w:w="4762" w:type="dxa"/>
          </w:tcPr>
          <w:p w:rsidR="00B5149E" w:rsidRDefault="00B5149E">
            <w:pPr>
              <w:pStyle w:val="ConsPlusNormal"/>
              <w:jc w:val="both"/>
            </w:pPr>
            <w:r>
              <w:lastRenderedPageBreak/>
              <w:t>Ульяновский местный гарнизон</w:t>
            </w:r>
          </w:p>
        </w:tc>
      </w:tr>
      <w:tr w:rsidR="00B5149E">
        <w:tblPrEx>
          <w:tblBorders>
            <w:insideH w:val="nil"/>
          </w:tblBorders>
        </w:tblPrEx>
        <w:tc>
          <w:tcPr>
            <w:tcW w:w="616" w:type="dxa"/>
            <w:tcBorders>
              <w:bottom w:val="nil"/>
            </w:tcBorders>
          </w:tcPr>
          <w:p w:rsidR="00B5149E" w:rsidRDefault="00B5149E">
            <w:pPr>
              <w:pStyle w:val="ConsPlusNormal"/>
              <w:jc w:val="center"/>
            </w:pPr>
            <w:r>
              <w:t>6.</w:t>
            </w:r>
          </w:p>
        </w:tc>
        <w:tc>
          <w:tcPr>
            <w:tcW w:w="3685" w:type="dxa"/>
            <w:tcBorders>
              <w:bottom w:val="nil"/>
            </w:tcBorders>
          </w:tcPr>
          <w:p w:rsidR="00B5149E" w:rsidRDefault="00B5149E">
            <w:pPr>
              <w:pStyle w:val="ConsPlusNormal"/>
            </w:pPr>
            <w:r>
              <w:t>Функциональная подсистема службы медицины катастроф Ульяновской области</w:t>
            </w:r>
          </w:p>
        </w:tc>
        <w:tc>
          <w:tcPr>
            <w:tcW w:w="4762" w:type="dxa"/>
            <w:tcBorders>
              <w:bottom w:val="nil"/>
            </w:tcBorders>
          </w:tcPr>
          <w:p w:rsidR="00B5149E" w:rsidRDefault="00B5149E">
            <w:pPr>
              <w:pStyle w:val="ConsPlusNormal"/>
              <w:jc w:val="both"/>
            </w:pPr>
            <w:r>
              <w:t>Министерство здравоохранения Ульяновской области</w:t>
            </w:r>
          </w:p>
        </w:tc>
      </w:tr>
      <w:tr w:rsidR="00B5149E">
        <w:tblPrEx>
          <w:tblBorders>
            <w:insideH w:val="nil"/>
          </w:tblBorders>
        </w:tblPrEx>
        <w:tc>
          <w:tcPr>
            <w:tcW w:w="9063" w:type="dxa"/>
            <w:gridSpan w:val="3"/>
            <w:tcBorders>
              <w:top w:val="nil"/>
            </w:tcBorders>
          </w:tcPr>
          <w:p w:rsidR="00B5149E" w:rsidRDefault="00B5149E">
            <w:pPr>
              <w:pStyle w:val="ConsPlusNormal"/>
              <w:jc w:val="both"/>
            </w:pPr>
            <w:r>
              <w:t xml:space="preserve">(в ред. постановлений Правительства Ульяновской области от 03.08.2015 </w:t>
            </w:r>
            <w:hyperlink r:id="rId93" w:history="1">
              <w:r>
                <w:rPr>
                  <w:color w:val="0000FF"/>
                </w:rPr>
                <w:t>N 379-П</w:t>
              </w:r>
            </w:hyperlink>
            <w:r>
              <w:t xml:space="preserve">, от 17.01.2017 </w:t>
            </w:r>
            <w:hyperlink r:id="rId94" w:history="1">
              <w:r>
                <w:rPr>
                  <w:color w:val="0000FF"/>
                </w:rPr>
                <w:t>N 11-П</w:t>
              </w:r>
            </w:hyperlink>
            <w:r>
              <w:t xml:space="preserve">, от 28.12.2018 </w:t>
            </w:r>
            <w:hyperlink r:id="rId95" w:history="1">
              <w:r>
                <w:rPr>
                  <w:color w:val="0000FF"/>
                </w:rPr>
                <w:t>N 711-П</w:t>
              </w:r>
            </w:hyperlink>
            <w:r>
              <w:t>)</w:t>
            </w:r>
          </w:p>
        </w:tc>
      </w:tr>
      <w:tr w:rsidR="00B5149E">
        <w:tc>
          <w:tcPr>
            <w:tcW w:w="616" w:type="dxa"/>
          </w:tcPr>
          <w:p w:rsidR="00B5149E" w:rsidRDefault="00B5149E">
            <w:pPr>
              <w:pStyle w:val="ConsPlusNormal"/>
              <w:jc w:val="center"/>
            </w:pPr>
            <w:r>
              <w:t>7.</w:t>
            </w:r>
          </w:p>
        </w:tc>
        <w:tc>
          <w:tcPr>
            <w:tcW w:w="3685" w:type="dxa"/>
          </w:tcPr>
          <w:p w:rsidR="00B5149E" w:rsidRDefault="00B5149E">
            <w:pPr>
              <w:pStyle w:val="ConsPlusNormal"/>
            </w:pPr>
            <w:r>
              <w:t>Функциональная подсистема резервов медицинских ресурсов</w:t>
            </w:r>
          </w:p>
        </w:tc>
        <w:tc>
          <w:tcPr>
            <w:tcW w:w="4762" w:type="dxa"/>
          </w:tcPr>
          <w:p w:rsidR="00B5149E" w:rsidRDefault="00B5149E">
            <w:pPr>
              <w:pStyle w:val="ConsPlusNormal"/>
            </w:pPr>
          </w:p>
        </w:tc>
      </w:tr>
      <w:tr w:rsidR="00B5149E">
        <w:tblPrEx>
          <w:tblBorders>
            <w:insideH w:val="nil"/>
          </w:tblBorders>
        </w:tblPrEx>
        <w:tc>
          <w:tcPr>
            <w:tcW w:w="616" w:type="dxa"/>
            <w:tcBorders>
              <w:bottom w:val="nil"/>
            </w:tcBorders>
          </w:tcPr>
          <w:p w:rsidR="00B5149E" w:rsidRDefault="00B5149E">
            <w:pPr>
              <w:pStyle w:val="ConsPlusNormal"/>
              <w:jc w:val="center"/>
            </w:pPr>
            <w:r>
              <w:t>8.</w:t>
            </w:r>
          </w:p>
        </w:tc>
        <w:tc>
          <w:tcPr>
            <w:tcW w:w="8447" w:type="dxa"/>
            <w:gridSpan w:val="2"/>
            <w:tcBorders>
              <w:bottom w:val="nil"/>
            </w:tcBorders>
          </w:tcPr>
          <w:p w:rsidR="00B5149E" w:rsidRDefault="00B5149E">
            <w:pPr>
              <w:pStyle w:val="ConsPlusNormal"/>
              <w:jc w:val="both"/>
            </w:pPr>
            <w:r>
              <w:t xml:space="preserve">Утратил силу. - </w:t>
            </w:r>
            <w:hyperlink r:id="rId96" w:history="1">
              <w:r>
                <w:rPr>
                  <w:color w:val="0000FF"/>
                </w:rPr>
                <w:t>Постановление</w:t>
              </w:r>
            </w:hyperlink>
            <w:r>
              <w:t xml:space="preserve"> Правительства Ульяновской области от 03.08.2015 N 379-П</w:t>
            </w:r>
          </w:p>
        </w:tc>
      </w:tr>
      <w:tr w:rsidR="00B5149E">
        <w:tc>
          <w:tcPr>
            <w:tcW w:w="616" w:type="dxa"/>
          </w:tcPr>
          <w:p w:rsidR="00B5149E" w:rsidRDefault="00B5149E">
            <w:pPr>
              <w:pStyle w:val="ConsPlusNormal"/>
              <w:jc w:val="center"/>
            </w:pPr>
            <w:r>
              <w:t>9.</w:t>
            </w:r>
          </w:p>
        </w:tc>
        <w:tc>
          <w:tcPr>
            <w:tcW w:w="3685" w:type="dxa"/>
          </w:tcPr>
          <w:p w:rsidR="00B5149E" w:rsidRDefault="00B5149E">
            <w:pPr>
              <w:pStyle w:val="ConsPlusNormal"/>
            </w:pPr>
            <w:r>
              <w:t>Функциональная подсистема надзора за санитарно-эпидемиологической обстановкой</w:t>
            </w:r>
          </w:p>
        </w:tc>
        <w:tc>
          <w:tcPr>
            <w:tcW w:w="4762" w:type="dxa"/>
          </w:tcPr>
          <w:p w:rsidR="00B5149E" w:rsidRDefault="00B5149E">
            <w:pPr>
              <w:pStyle w:val="ConsPlusNormal"/>
              <w:jc w:val="both"/>
            </w:pPr>
            <w:r>
              <w:t>Управление Федеральной службы по надзору в сфере защиты прав потребителей и благополучия человека по Ульяновской области; Региональное управление N 172 Федерального медико-биологического агентства</w:t>
            </w:r>
          </w:p>
        </w:tc>
      </w:tr>
      <w:tr w:rsidR="00B5149E">
        <w:tblPrEx>
          <w:tblBorders>
            <w:insideH w:val="nil"/>
          </w:tblBorders>
        </w:tblPrEx>
        <w:tc>
          <w:tcPr>
            <w:tcW w:w="616" w:type="dxa"/>
            <w:tcBorders>
              <w:bottom w:val="nil"/>
            </w:tcBorders>
          </w:tcPr>
          <w:p w:rsidR="00B5149E" w:rsidRDefault="00B5149E">
            <w:pPr>
              <w:pStyle w:val="ConsPlusNormal"/>
              <w:jc w:val="center"/>
            </w:pPr>
            <w:r>
              <w:t>10.</w:t>
            </w:r>
          </w:p>
        </w:tc>
        <w:tc>
          <w:tcPr>
            <w:tcW w:w="3685" w:type="dxa"/>
            <w:tcBorders>
              <w:bottom w:val="nil"/>
            </w:tcBorders>
          </w:tcPr>
          <w:p w:rsidR="00B5149E" w:rsidRDefault="00B5149E">
            <w:pPr>
              <w:pStyle w:val="ConsPlusNormal"/>
            </w:pPr>
            <w:r>
              <w:t>Функциональная подсистема социальной защиты населения, пострадавшего в результате чрезвычайных ситуаций</w:t>
            </w:r>
          </w:p>
        </w:tc>
        <w:tc>
          <w:tcPr>
            <w:tcW w:w="4762" w:type="dxa"/>
            <w:tcBorders>
              <w:bottom w:val="nil"/>
            </w:tcBorders>
          </w:tcPr>
          <w:p w:rsidR="00B5149E" w:rsidRDefault="00B5149E">
            <w:pPr>
              <w:pStyle w:val="ConsPlusNormal"/>
              <w:jc w:val="both"/>
            </w:pPr>
            <w:r>
              <w:t>Министерство семейной, демографической политики и социального благополучия Ульяновской области</w:t>
            </w:r>
          </w:p>
        </w:tc>
      </w:tr>
      <w:tr w:rsidR="00B5149E">
        <w:tblPrEx>
          <w:tblBorders>
            <w:insideH w:val="nil"/>
          </w:tblBorders>
        </w:tblPrEx>
        <w:tc>
          <w:tcPr>
            <w:tcW w:w="9063" w:type="dxa"/>
            <w:gridSpan w:val="3"/>
            <w:tcBorders>
              <w:top w:val="nil"/>
            </w:tcBorders>
          </w:tcPr>
          <w:p w:rsidR="00B5149E" w:rsidRDefault="00B5149E">
            <w:pPr>
              <w:pStyle w:val="ConsPlusNormal"/>
              <w:jc w:val="both"/>
            </w:pPr>
            <w:r>
              <w:t xml:space="preserve">(в ред. постановлений Правительства Ульяновской области от 03.08.2015 </w:t>
            </w:r>
            <w:hyperlink r:id="rId97" w:history="1">
              <w:r>
                <w:rPr>
                  <w:color w:val="0000FF"/>
                </w:rPr>
                <w:t>N 379-П</w:t>
              </w:r>
            </w:hyperlink>
            <w:r>
              <w:t xml:space="preserve">, от 17.01.2017 </w:t>
            </w:r>
            <w:hyperlink r:id="rId98" w:history="1">
              <w:r>
                <w:rPr>
                  <w:color w:val="0000FF"/>
                </w:rPr>
                <w:t>N 11-П</w:t>
              </w:r>
            </w:hyperlink>
            <w:r>
              <w:t xml:space="preserve">, от 28.12.2018 </w:t>
            </w:r>
            <w:hyperlink r:id="rId99" w:history="1">
              <w:r>
                <w:rPr>
                  <w:color w:val="0000FF"/>
                </w:rPr>
                <w:t>N 711-П</w:t>
              </w:r>
            </w:hyperlink>
            <w:r>
              <w:t>)</w:t>
            </w:r>
          </w:p>
        </w:tc>
      </w:tr>
      <w:tr w:rsidR="00B5149E">
        <w:tc>
          <w:tcPr>
            <w:tcW w:w="616" w:type="dxa"/>
          </w:tcPr>
          <w:p w:rsidR="00B5149E" w:rsidRDefault="00B5149E">
            <w:pPr>
              <w:pStyle w:val="ConsPlusNormal"/>
              <w:jc w:val="center"/>
            </w:pPr>
            <w:r>
              <w:t>11.</w:t>
            </w:r>
          </w:p>
        </w:tc>
        <w:tc>
          <w:tcPr>
            <w:tcW w:w="3685" w:type="dxa"/>
          </w:tcPr>
          <w:p w:rsidR="00B5149E" w:rsidRDefault="00B5149E">
            <w:pPr>
              <w:pStyle w:val="ConsPlusNormal"/>
            </w:pPr>
            <w:r>
              <w:t>Функциональная подсистема предупреждения и ликвидации чрезвычайных ситуаций в сфере деятельности Министерства образования и науки Ульяновской области</w:t>
            </w:r>
          </w:p>
        </w:tc>
        <w:tc>
          <w:tcPr>
            <w:tcW w:w="4762" w:type="dxa"/>
          </w:tcPr>
          <w:p w:rsidR="00B5149E" w:rsidRDefault="00B5149E">
            <w:pPr>
              <w:pStyle w:val="ConsPlusNormal"/>
              <w:jc w:val="both"/>
            </w:pPr>
            <w:r>
              <w:t>Министерство образования и науки Ульяновской области</w:t>
            </w:r>
          </w:p>
        </w:tc>
      </w:tr>
      <w:tr w:rsidR="00B5149E">
        <w:tblPrEx>
          <w:tblBorders>
            <w:insideH w:val="nil"/>
          </w:tblBorders>
        </w:tblPrEx>
        <w:tc>
          <w:tcPr>
            <w:tcW w:w="616" w:type="dxa"/>
            <w:tcBorders>
              <w:bottom w:val="nil"/>
            </w:tcBorders>
          </w:tcPr>
          <w:p w:rsidR="00B5149E" w:rsidRDefault="00B5149E">
            <w:pPr>
              <w:pStyle w:val="ConsPlusNormal"/>
              <w:jc w:val="center"/>
            </w:pPr>
            <w:r>
              <w:t>12.</w:t>
            </w:r>
          </w:p>
        </w:tc>
        <w:tc>
          <w:tcPr>
            <w:tcW w:w="3685" w:type="dxa"/>
            <w:tcBorders>
              <w:bottom w:val="nil"/>
            </w:tcBorders>
          </w:tcPr>
          <w:p w:rsidR="00B5149E" w:rsidRDefault="00B5149E">
            <w:pPr>
              <w:pStyle w:val="ConsPlusNormal"/>
            </w:pPr>
            <w:r>
              <w:t>Функциональная подсистема противопаводковых мероприятий и безопасности гидротехнических сооружений, находящихся в ведении Росводресурсов</w:t>
            </w:r>
          </w:p>
        </w:tc>
        <w:tc>
          <w:tcPr>
            <w:tcW w:w="4762" w:type="dxa"/>
            <w:tcBorders>
              <w:bottom w:val="nil"/>
            </w:tcBorders>
          </w:tcPr>
          <w:p w:rsidR="00B5149E" w:rsidRDefault="00B5149E">
            <w:pPr>
              <w:pStyle w:val="ConsPlusNormal"/>
              <w:jc w:val="both"/>
            </w:pPr>
            <w:r>
              <w:t>Министерство природы и цикличной экономики Ульяновской области; отдел водных ресурсов по Ульяновской области Нижне-Волжского бассейнового водного управления Федерального агентства водных ресурсов</w:t>
            </w:r>
          </w:p>
        </w:tc>
      </w:tr>
      <w:tr w:rsidR="00B5149E">
        <w:tblPrEx>
          <w:tblBorders>
            <w:insideH w:val="nil"/>
          </w:tblBorders>
        </w:tblPrEx>
        <w:tc>
          <w:tcPr>
            <w:tcW w:w="9063" w:type="dxa"/>
            <w:gridSpan w:val="3"/>
            <w:tcBorders>
              <w:top w:val="nil"/>
            </w:tcBorders>
          </w:tcPr>
          <w:p w:rsidR="00B5149E" w:rsidRDefault="00B5149E">
            <w:pPr>
              <w:pStyle w:val="ConsPlusNormal"/>
              <w:jc w:val="both"/>
            </w:pPr>
            <w:r>
              <w:t xml:space="preserve">(в ред. </w:t>
            </w:r>
            <w:hyperlink r:id="rId100" w:history="1">
              <w:r>
                <w:rPr>
                  <w:color w:val="0000FF"/>
                </w:rPr>
                <w:t>постановления</w:t>
              </w:r>
            </w:hyperlink>
            <w:r>
              <w:t xml:space="preserve"> Правительства Ульяновской области от 28.12.2018 N 711-П)</w:t>
            </w:r>
          </w:p>
        </w:tc>
      </w:tr>
      <w:tr w:rsidR="00B5149E">
        <w:tblPrEx>
          <w:tblBorders>
            <w:insideH w:val="nil"/>
          </w:tblBorders>
        </w:tblPrEx>
        <w:tc>
          <w:tcPr>
            <w:tcW w:w="616" w:type="dxa"/>
            <w:tcBorders>
              <w:bottom w:val="nil"/>
            </w:tcBorders>
          </w:tcPr>
          <w:p w:rsidR="00B5149E" w:rsidRDefault="00B5149E">
            <w:pPr>
              <w:pStyle w:val="ConsPlusNormal"/>
              <w:jc w:val="center"/>
            </w:pPr>
            <w:r>
              <w:t>13.</w:t>
            </w:r>
          </w:p>
        </w:tc>
        <w:tc>
          <w:tcPr>
            <w:tcW w:w="3685" w:type="dxa"/>
            <w:tcBorders>
              <w:bottom w:val="nil"/>
            </w:tcBorders>
          </w:tcPr>
          <w:p w:rsidR="00B5149E" w:rsidRDefault="00B5149E">
            <w:pPr>
              <w:pStyle w:val="ConsPlusNormal"/>
            </w:pPr>
            <w:r>
              <w:t>Функциональная подсистема мониторинга состояния недр на территории Ульяновской области</w:t>
            </w:r>
          </w:p>
        </w:tc>
        <w:tc>
          <w:tcPr>
            <w:tcW w:w="4762" w:type="dxa"/>
            <w:tcBorders>
              <w:bottom w:val="nil"/>
            </w:tcBorders>
          </w:tcPr>
          <w:p w:rsidR="00B5149E" w:rsidRDefault="00B5149E">
            <w:pPr>
              <w:pStyle w:val="ConsPlusNormal"/>
              <w:jc w:val="both"/>
            </w:pPr>
            <w:r>
              <w:t>Министерство природы и цикличной экономики Ульяновской области; Отдел геологии и лицензирования по Ульяновской области Департамента по недропользованию по Приволжскому федеральному округу</w:t>
            </w:r>
          </w:p>
        </w:tc>
      </w:tr>
      <w:tr w:rsidR="00B5149E">
        <w:tblPrEx>
          <w:tblBorders>
            <w:insideH w:val="nil"/>
          </w:tblBorders>
        </w:tblPrEx>
        <w:tc>
          <w:tcPr>
            <w:tcW w:w="9063" w:type="dxa"/>
            <w:gridSpan w:val="3"/>
            <w:tcBorders>
              <w:top w:val="nil"/>
            </w:tcBorders>
          </w:tcPr>
          <w:p w:rsidR="00B5149E" w:rsidRDefault="00B5149E">
            <w:pPr>
              <w:pStyle w:val="ConsPlusNormal"/>
              <w:jc w:val="both"/>
            </w:pPr>
            <w:r>
              <w:t xml:space="preserve">(в ред. постановлений Правительства Ульяновской области от 17.01.2017 </w:t>
            </w:r>
            <w:hyperlink r:id="rId101" w:history="1">
              <w:r>
                <w:rPr>
                  <w:color w:val="0000FF"/>
                </w:rPr>
                <w:t>N 11-П</w:t>
              </w:r>
            </w:hyperlink>
            <w:r>
              <w:t xml:space="preserve">, от 28.12.2018 </w:t>
            </w:r>
            <w:hyperlink r:id="rId102" w:history="1">
              <w:r>
                <w:rPr>
                  <w:color w:val="0000FF"/>
                </w:rPr>
                <w:t>N 711-П</w:t>
              </w:r>
            </w:hyperlink>
            <w:r>
              <w:t>)</w:t>
            </w:r>
          </w:p>
        </w:tc>
      </w:tr>
      <w:tr w:rsidR="00B5149E">
        <w:tc>
          <w:tcPr>
            <w:tcW w:w="616" w:type="dxa"/>
          </w:tcPr>
          <w:p w:rsidR="00B5149E" w:rsidRDefault="00B5149E">
            <w:pPr>
              <w:pStyle w:val="ConsPlusNormal"/>
              <w:jc w:val="center"/>
            </w:pPr>
            <w:r>
              <w:t>14.</w:t>
            </w:r>
          </w:p>
        </w:tc>
        <w:tc>
          <w:tcPr>
            <w:tcW w:w="3685" w:type="dxa"/>
          </w:tcPr>
          <w:p w:rsidR="00B5149E" w:rsidRDefault="00B5149E">
            <w:pPr>
              <w:pStyle w:val="ConsPlusNormal"/>
            </w:pPr>
            <w:r>
              <w:t xml:space="preserve">Функциональная подсистема наблюдения, оценки и прогноза опасных гидрометеорологических и </w:t>
            </w:r>
            <w:r>
              <w:lastRenderedPageBreak/>
              <w:t>гелиогеофизических явлений и загрязнения окружающей среды (Росгидромет)</w:t>
            </w:r>
          </w:p>
        </w:tc>
        <w:tc>
          <w:tcPr>
            <w:tcW w:w="4762" w:type="dxa"/>
          </w:tcPr>
          <w:p w:rsidR="00B5149E" w:rsidRDefault="00B5149E">
            <w:pPr>
              <w:pStyle w:val="ConsPlusNormal"/>
              <w:jc w:val="both"/>
            </w:pPr>
            <w:r>
              <w:lastRenderedPageBreak/>
              <w:t xml:space="preserve">Ульяновский центр по гидрометеорологии и мониторингу окружающей среды - филиал федерального государственного бюджетного </w:t>
            </w:r>
            <w:r>
              <w:lastRenderedPageBreak/>
              <w:t>учреждения "Приволжское управление по гидрометеорологии и мониторингу окружающей среды"</w:t>
            </w:r>
          </w:p>
        </w:tc>
      </w:tr>
      <w:tr w:rsidR="00B5149E">
        <w:tblPrEx>
          <w:tblBorders>
            <w:insideH w:val="nil"/>
          </w:tblBorders>
        </w:tblPrEx>
        <w:tc>
          <w:tcPr>
            <w:tcW w:w="616" w:type="dxa"/>
            <w:tcBorders>
              <w:bottom w:val="nil"/>
            </w:tcBorders>
          </w:tcPr>
          <w:p w:rsidR="00B5149E" w:rsidRDefault="00B5149E">
            <w:pPr>
              <w:pStyle w:val="ConsPlusNormal"/>
              <w:jc w:val="center"/>
            </w:pPr>
            <w:r>
              <w:lastRenderedPageBreak/>
              <w:t>15.</w:t>
            </w:r>
          </w:p>
        </w:tc>
        <w:tc>
          <w:tcPr>
            <w:tcW w:w="3685" w:type="dxa"/>
            <w:tcBorders>
              <w:bottom w:val="nil"/>
            </w:tcBorders>
          </w:tcPr>
          <w:p w:rsidR="00B5149E" w:rsidRDefault="00B5149E">
            <w:pPr>
              <w:pStyle w:val="ConsPlusNormal"/>
            </w:pPr>
            <w:r>
              <w:t>Функциональная подсистема государственного экологического надзора на территории Ульяновской области</w:t>
            </w:r>
          </w:p>
        </w:tc>
        <w:tc>
          <w:tcPr>
            <w:tcW w:w="4762" w:type="dxa"/>
            <w:tcBorders>
              <w:bottom w:val="nil"/>
            </w:tcBorders>
          </w:tcPr>
          <w:p w:rsidR="00B5149E" w:rsidRDefault="00B5149E">
            <w:pPr>
              <w:pStyle w:val="ConsPlusNormal"/>
              <w:jc w:val="both"/>
            </w:pPr>
            <w:r>
              <w:t>Министерство природы и цикличной экономики Ульяновской области; Управление Федеральной службы по надзору в сфере природопользования (Росприроднадзор) по Ульяновской области</w:t>
            </w:r>
          </w:p>
        </w:tc>
      </w:tr>
      <w:tr w:rsidR="00B5149E">
        <w:tblPrEx>
          <w:tblBorders>
            <w:insideH w:val="nil"/>
          </w:tblBorders>
        </w:tblPrEx>
        <w:tc>
          <w:tcPr>
            <w:tcW w:w="9063" w:type="dxa"/>
            <w:gridSpan w:val="3"/>
            <w:tcBorders>
              <w:top w:val="nil"/>
            </w:tcBorders>
          </w:tcPr>
          <w:p w:rsidR="00B5149E" w:rsidRDefault="00B5149E">
            <w:pPr>
              <w:pStyle w:val="ConsPlusNormal"/>
              <w:jc w:val="both"/>
            </w:pPr>
            <w:r>
              <w:t xml:space="preserve">(в ред. </w:t>
            </w:r>
            <w:hyperlink r:id="rId103" w:history="1">
              <w:r>
                <w:rPr>
                  <w:color w:val="0000FF"/>
                </w:rPr>
                <w:t>постановления</w:t>
              </w:r>
            </w:hyperlink>
            <w:r>
              <w:t xml:space="preserve"> Правительства Ульяновской области от 28.12.2018 N 711-П)</w:t>
            </w:r>
          </w:p>
        </w:tc>
      </w:tr>
      <w:tr w:rsidR="00B5149E">
        <w:tblPrEx>
          <w:tblBorders>
            <w:insideH w:val="nil"/>
          </w:tblBorders>
        </w:tblPrEx>
        <w:tc>
          <w:tcPr>
            <w:tcW w:w="616" w:type="dxa"/>
            <w:tcBorders>
              <w:bottom w:val="nil"/>
            </w:tcBorders>
          </w:tcPr>
          <w:p w:rsidR="00B5149E" w:rsidRDefault="00B5149E">
            <w:pPr>
              <w:pStyle w:val="ConsPlusNormal"/>
              <w:jc w:val="center"/>
            </w:pPr>
            <w:r>
              <w:t>16.</w:t>
            </w:r>
          </w:p>
        </w:tc>
        <w:tc>
          <w:tcPr>
            <w:tcW w:w="3685" w:type="dxa"/>
            <w:tcBorders>
              <w:bottom w:val="nil"/>
            </w:tcBorders>
          </w:tcPr>
          <w:p w:rsidR="00B5149E" w:rsidRDefault="00B5149E">
            <w:pPr>
              <w:pStyle w:val="ConsPlusNormal"/>
            </w:pPr>
            <w:r>
              <w:t>Функциональная подсистема охраны лесов от пожаров и защиты их от вредителей и болезней леса, находящихся в ведении Рослесхоза</w:t>
            </w:r>
          </w:p>
        </w:tc>
        <w:tc>
          <w:tcPr>
            <w:tcW w:w="4762" w:type="dxa"/>
            <w:tcBorders>
              <w:bottom w:val="nil"/>
            </w:tcBorders>
          </w:tcPr>
          <w:p w:rsidR="00B5149E" w:rsidRDefault="00B5149E">
            <w:pPr>
              <w:pStyle w:val="ConsPlusNormal"/>
              <w:jc w:val="both"/>
            </w:pPr>
            <w:r>
              <w:t>Министерство природы и цикличной экономики Ульяновской области; филиал федерального бюджетного учреждения "Российский центр защиты леса" - "Центр защиты леса Ульяновской области"</w:t>
            </w:r>
          </w:p>
        </w:tc>
      </w:tr>
      <w:tr w:rsidR="00B5149E">
        <w:tblPrEx>
          <w:tblBorders>
            <w:insideH w:val="nil"/>
          </w:tblBorders>
        </w:tblPrEx>
        <w:tc>
          <w:tcPr>
            <w:tcW w:w="9063" w:type="dxa"/>
            <w:gridSpan w:val="3"/>
            <w:tcBorders>
              <w:top w:val="nil"/>
            </w:tcBorders>
          </w:tcPr>
          <w:p w:rsidR="00B5149E" w:rsidRDefault="00B5149E">
            <w:pPr>
              <w:pStyle w:val="ConsPlusNormal"/>
              <w:jc w:val="both"/>
            </w:pPr>
            <w:r>
              <w:t xml:space="preserve">(в ред. </w:t>
            </w:r>
            <w:hyperlink r:id="rId104" w:history="1">
              <w:r>
                <w:rPr>
                  <w:color w:val="0000FF"/>
                </w:rPr>
                <w:t>постановления</w:t>
              </w:r>
            </w:hyperlink>
            <w:r>
              <w:t xml:space="preserve"> Правительства Ульяновской области от 28.12.2018 N 711-П)</w:t>
            </w:r>
          </w:p>
        </w:tc>
      </w:tr>
      <w:tr w:rsidR="00B5149E">
        <w:tc>
          <w:tcPr>
            <w:tcW w:w="616" w:type="dxa"/>
          </w:tcPr>
          <w:p w:rsidR="00B5149E" w:rsidRDefault="00B5149E">
            <w:pPr>
              <w:pStyle w:val="ConsPlusNormal"/>
              <w:jc w:val="center"/>
            </w:pPr>
            <w:r>
              <w:t>17.</w:t>
            </w:r>
          </w:p>
        </w:tc>
        <w:tc>
          <w:tcPr>
            <w:tcW w:w="3685" w:type="dxa"/>
          </w:tcPr>
          <w:p w:rsidR="00B5149E" w:rsidRDefault="00B5149E">
            <w:pPr>
              <w:pStyle w:val="ConsPlusNormal"/>
            </w:pPr>
            <w:r>
              <w:t>Функциональная подсистема организации работ по предупреждению и ликвидации разливов нефти и нефтепродуктов на внутренних водных путях с судов и объектов речного транспорта (Росморречфлот)</w:t>
            </w:r>
          </w:p>
        </w:tc>
        <w:tc>
          <w:tcPr>
            <w:tcW w:w="4762" w:type="dxa"/>
          </w:tcPr>
          <w:p w:rsidR="00B5149E" w:rsidRDefault="00B5149E">
            <w:pPr>
              <w:pStyle w:val="ConsPlusNormal"/>
              <w:jc w:val="both"/>
            </w:pPr>
            <w:r>
              <w:t>Казанский район водных путей и судоходства - филиал федерального бюджетного учреждения "Администрация Волжского бассейна внутренних водных путей и судоходства"; ОГКУ "Служба гражданской защиты и пожарной безопасности Ульяновской области"</w:t>
            </w:r>
          </w:p>
        </w:tc>
      </w:tr>
      <w:tr w:rsidR="00B5149E">
        <w:tblPrEx>
          <w:tblBorders>
            <w:insideH w:val="nil"/>
          </w:tblBorders>
        </w:tblPrEx>
        <w:tc>
          <w:tcPr>
            <w:tcW w:w="616" w:type="dxa"/>
            <w:tcBorders>
              <w:bottom w:val="nil"/>
            </w:tcBorders>
          </w:tcPr>
          <w:p w:rsidR="00B5149E" w:rsidRDefault="00B5149E">
            <w:pPr>
              <w:pStyle w:val="ConsPlusNormal"/>
              <w:jc w:val="center"/>
            </w:pPr>
            <w:r>
              <w:t>18.</w:t>
            </w:r>
          </w:p>
        </w:tc>
        <w:tc>
          <w:tcPr>
            <w:tcW w:w="3685" w:type="dxa"/>
            <w:tcBorders>
              <w:bottom w:val="nil"/>
            </w:tcBorders>
          </w:tcPr>
          <w:p w:rsidR="00B5149E" w:rsidRDefault="00B5149E">
            <w:pPr>
              <w:pStyle w:val="ConsPlusNormal"/>
            </w:pPr>
            <w:r>
              <w:t>Функциональная подсистема поискового и аварийно-спасательного обеспечения полетов гражданской авиации (Росавиация)</w:t>
            </w:r>
          </w:p>
        </w:tc>
        <w:tc>
          <w:tcPr>
            <w:tcW w:w="4762" w:type="dxa"/>
            <w:tcBorders>
              <w:bottom w:val="nil"/>
            </w:tcBorders>
          </w:tcPr>
          <w:p w:rsidR="00B5149E" w:rsidRDefault="00B5149E">
            <w:pPr>
              <w:pStyle w:val="ConsPlusNormal"/>
              <w:jc w:val="both"/>
            </w:pPr>
            <w:r>
              <w:t>Обособленное структурное подразделение "Международный аэропорт "Ульяновск-Восточный" акционерного общества "Авиастар-СП"; акционерное общество "Аэропорт Ульяновск"; 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Б.Л. Бугаева"</w:t>
            </w:r>
          </w:p>
        </w:tc>
      </w:tr>
      <w:tr w:rsidR="00B5149E">
        <w:tblPrEx>
          <w:tblBorders>
            <w:insideH w:val="nil"/>
          </w:tblBorders>
        </w:tblPrEx>
        <w:tc>
          <w:tcPr>
            <w:tcW w:w="9063" w:type="dxa"/>
            <w:gridSpan w:val="3"/>
            <w:tcBorders>
              <w:top w:val="nil"/>
            </w:tcBorders>
          </w:tcPr>
          <w:p w:rsidR="00B5149E" w:rsidRDefault="00B5149E">
            <w:pPr>
              <w:pStyle w:val="ConsPlusNormal"/>
              <w:jc w:val="both"/>
            </w:pPr>
            <w:r>
              <w:t xml:space="preserve">(в ред. постановлений Правительства Ульяновской области от 03.08.2015 </w:t>
            </w:r>
            <w:hyperlink r:id="rId105" w:history="1">
              <w:r>
                <w:rPr>
                  <w:color w:val="0000FF"/>
                </w:rPr>
                <w:t>N 379-П</w:t>
              </w:r>
            </w:hyperlink>
            <w:r>
              <w:t xml:space="preserve">, от 17.01.2017 </w:t>
            </w:r>
            <w:hyperlink r:id="rId106" w:history="1">
              <w:r>
                <w:rPr>
                  <w:color w:val="0000FF"/>
                </w:rPr>
                <w:t>N 11-П</w:t>
              </w:r>
            </w:hyperlink>
            <w:r>
              <w:t>)</w:t>
            </w:r>
          </w:p>
        </w:tc>
      </w:tr>
      <w:tr w:rsidR="00B5149E">
        <w:tc>
          <w:tcPr>
            <w:tcW w:w="616" w:type="dxa"/>
          </w:tcPr>
          <w:p w:rsidR="00B5149E" w:rsidRDefault="00B5149E">
            <w:pPr>
              <w:pStyle w:val="ConsPlusNormal"/>
              <w:jc w:val="center"/>
            </w:pPr>
            <w:r>
              <w:t>19.</w:t>
            </w:r>
          </w:p>
        </w:tc>
        <w:tc>
          <w:tcPr>
            <w:tcW w:w="3685" w:type="dxa"/>
          </w:tcPr>
          <w:p w:rsidR="00B5149E" w:rsidRDefault="00B5149E">
            <w:pPr>
              <w:pStyle w:val="ConsPlusNormal"/>
            </w:pPr>
            <w:r>
              <w:t>Функциональная подсистема предупреждения и ликвидации чрезвычайных ситуаций на железнодорожном транспорте (Росжелдор)</w:t>
            </w:r>
          </w:p>
        </w:tc>
        <w:tc>
          <w:tcPr>
            <w:tcW w:w="4762" w:type="dxa"/>
          </w:tcPr>
          <w:p w:rsidR="00B5149E" w:rsidRDefault="00B5149E">
            <w:pPr>
              <w:pStyle w:val="ConsPlusNormal"/>
              <w:jc w:val="both"/>
            </w:pPr>
            <w:r>
              <w:t>Куйбышевская железная дорога - филиал открытого акционерного общества "Российские железные дороги"</w:t>
            </w:r>
          </w:p>
        </w:tc>
      </w:tr>
      <w:tr w:rsidR="00B5149E">
        <w:tblPrEx>
          <w:tblBorders>
            <w:insideH w:val="nil"/>
          </w:tblBorders>
        </w:tblPrEx>
        <w:tc>
          <w:tcPr>
            <w:tcW w:w="616" w:type="dxa"/>
            <w:tcBorders>
              <w:bottom w:val="nil"/>
            </w:tcBorders>
          </w:tcPr>
          <w:p w:rsidR="00B5149E" w:rsidRDefault="00B5149E">
            <w:pPr>
              <w:pStyle w:val="ConsPlusNormal"/>
              <w:jc w:val="center"/>
            </w:pPr>
            <w:r>
              <w:t>20.</w:t>
            </w:r>
          </w:p>
        </w:tc>
        <w:tc>
          <w:tcPr>
            <w:tcW w:w="3685" w:type="dxa"/>
            <w:tcBorders>
              <w:bottom w:val="nil"/>
            </w:tcBorders>
          </w:tcPr>
          <w:p w:rsidR="00B5149E" w:rsidRDefault="00B5149E">
            <w:pPr>
              <w:pStyle w:val="ConsPlusNormal"/>
            </w:pPr>
            <w:r>
              <w:t>Функциональная подсистема электросвязи и почтовой связи</w:t>
            </w:r>
          </w:p>
        </w:tc>
        <w:tc>
          <w:tcPr>
            <w:tcW w:w="4762" w:type="dxa"/>
            <w:tcBorders>
              <w:bottom w:val="nil"/>
            </w:tcBorders>
          </w:tcPr>
          <w:p w:rsidR="00B5149E" w:rsidRDefault="00B5149E">
            <w:pPr>
              <w:pStyle w:val="ConsPlusNormal"/>
              <w:jc w:val="both"/>
            </w:pPr>
            <w:r>
              <w:t xml:space="preserve">Управление Федеральной службы по надзору в сфере связи, информационных технологий и массовых коммуникаций по Ульяновской области; Управление федеральной почтовой связи Ульяновской области - филиал федерального государственного унитарного предприятия "Почта России"; Ульяновский филиал публичного акционерного общества междугородной и международной </w:t>
            </w:r>
            <w:r>
              <w:lastRenderedPageBreak/>
              <w:t>электрической связи "Ростелеком"; Ульяновское региональное отделение Поволжского филиала публичного акционерного общества "МегаФон"; Ульяновский филиал публичного акционерного общества "ВымпелКом"; Ульяновский филиал публичного акционерного общества "МТС"; Ульяновский филиал общества с ограниченной ответственностью "Т2 Мобайл"</w:t>
            </w:r>
          </w:p>
        </w:tc>
      </w:tr>
      <w:tr w:rsidR="00B5149E">
        <w:tblPrEx>
          <w:tblBorders>
            <w:insideH w:val="nil"/>
          </w:tblBorders>
        </w:tblPrEx>
        <w:tc>
          <w:tcPr>
            <w:tcW w:w="9063" w:type="dxa"/>
            <w:gridSpan w:val="3"/>
            <w:tcBorders>
              <w:top w:val="nil"/>
            </w:tcBorders>
          </w:tcPr>
          <w:p w:rsidR="00B5149E" w:rsidRDefault="00B5149E">
            <w:pPr>
              <w:pStyle w:val="ConsPlusNormal"/>
              <w:jc w:val="both"/>
            </w:pPr>
            <w:r>
              <w:lastRenderedPageBreak/>
              <w:t xml:space="preserve">(в ред. постановлений Правительства Ульяновской области от 15.03.2016 </w:t>
            </w:r>
            <w:hyperlink r:id="rId107" w:history="1">
              <w:r>
                <w:rPr>
                  <w:color w:val="0000FF"/>
                </w:rPr>
                <w:t>N 100-П</w:t>
              </w:r>
            </w:hyperlink>
            <w:r>
              <w:t xml:space="preserve">, от 17.01.2017 </w:t>
            </w:r>
            <w:hyperlink r:id="rId108" w:history="1">
              <w:r>
                <w:rPr>
                  <w:color w:val="0000FF"/>
                </w:rPr>
                <w:t>N 11-П</w:t>
              </w:r>
            </w:hyperlink>
            <w:r>
              <w:t>)</w:t>
            </w:r>
          </w:p>
        </w:tc>
      </w:tr>
      <w:tr w:rsidR="00B5149E">
        <w:tc>
          <w:tcPr>
            <w:tcW w:w="616" w:type="dxa"/>
          </w:tcPr>
          <w:p w:rsidR="00B5149E" w:rsidRDefault="00B5149E">
            <w:pPr>
              <w:pStyle w:val="ConsPlusNormal"/>
              <w:jc w:val="center"/>
            </w:pPr>
            <w:r>
              <w:t>21.</w:t>
            </w:r>
          </w:p>
        </w:tc>
        <w:tc>
          <w:tcPr>
            <w:tcW w:w="3685" w:type="dxa"/>
          </w:tcPr>
          <w:p w:rsidR="00B5149E" w:rsidRDefault="00B5149E">
            <w:pPr>
              <w:pStyle w:val="ConsPlusNormal"/>
            </w:pPr>
            <w:r>
              <w:t>Функциональная подсистема предупреждения и ликвидации чрезвычайных ситуаций в организациях (на объектах), находящихся в ведении или входящих в сферу деятельности Росрыболовства</w:t>
            </w:r>
          </w:p>
        </w:tc>
        <w:tc>
          <w:tcPr>
            <w:tcW w:w="4762" w:type="dxa"/>
          </w:tcPr>
          <w:p w:rsidR="00B5149E" w:rsidRDefault="00B5149E">
            <w:pPr>
              <w:pStyle w:val="ConsPlusNormal"/>
              <w:jc w:val="both"/>
            </w:pPr>
            <w:r>
              <w:t>Отдел государственного контроля, надзора и охраны водных биологических ресурсов по Ульяновской области Средневолжского территориального управления Федерального агентства по рыболовству</w:t>
            </w:r>
          </w:p>
        </w:tc>
      </w:tr>
      <w:tr w:rsidR="00B5149E">
        <w:tblPrEx>
          <w:tblBorders>
            <w:insideH w:val="nil"/>
          </w:tblBorders>
        </w:tblPrEx>
        <w:tc>
          <w:tcPr>
            <w:tcW w:w="616" w:type="dxa"/>
            <w:tcBorders>
              <w:bottom w:val="nil"/>
            </w:tcBorders>
          </w:tcPr>
          <w:p w:rsidR="00B5149E" w:rsidRDefault="00B5149E">
            <w:pPr>
              <w:pStyle w:val="ConsPlusNormal"/>
              <w:jc w:val="center"/>
            </w:pPr>
            <w:r>
              <w:t>22.</w:t>
            </w:r>
          </w:p>
        </w:tc>
        <w:tc>
          <w:tcPr>
            <w:tcW w:w="3685" w:type="dxa"/>
            <w:tcBorders>
              <w:bottom w:val="nil"/>
            </w:tcBorders>
          </w:tcPr>
          <w:p w:rsidR="00B5149E" w:rsidRDefault="00B5149E">
            <w:pPr>
              <w:pStyle w:val="ConsPlusNormal"/>
            </w:pPr>
            <w:r>
              <w:t>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Госкорпорации "Росатом"</w:t>
            </w:r>
          </w:p>
        </w:tc>
        <w:tc>
          <w:tcPr>
            <w:tcW w:w="4762" w:type="dxa"/>
            <w:tcBorders>
              <w:bottom w:val="nil"/>
            </w:tcBorders>
          </w:tcPr>
          <w:p w:rsidR="00B5149E" w:rsidRDefault="00B5149E">
            <w:pPr>
              <w:pStyle w:val="ConsPlusNormal"/>
              <w:jc w:val="both"/>
            </w:pPr>
            <w:r>
              <w:t>Акционерное общество "Государственный научный центр - Научно-исследовательский институт атомных реакторов"</w:t>
            </w:r>
          </w:p>
        </w:tc>
      </w:tr>
      <w:tr w:rsidR="00B5149E">
        <w:tblPrEx>
          <w:tblBorders>
            <w:insideH w:val="nil"/>
          </w:tblBorders>
        </w:tblPrEx>
        <w:tc>
          <w:tcPr>
            <w:tcW w:w="9063" w:type="dxa"/>
            <w:gridSpan w:val="3"/>
            <w:tcBorders>
              <w:top w:val="nil"/>
            </w:tcBorders>
          </w:tcPr>
          <w:p w:rsidR="00B5149E" w:rsidRDefault="00B5149E">
            <w:pPr>
              <w:pStyle w:val="ConsPlusNormal"/>
              <w:jc w:val="both"/>
            </w:pPr>
            <w:r>
              <w:t xml:space="preserve">(в ред. </w:t>
            </w:r>
            <w:hyperlink r:id="rId109" w:history="1">
              <w:r>
                <w:rPr>
                  <w:color w:val="0000FF"/>
                </w:rPr>
                <w:t>постановления</w:t>
              </w:r>
            </w:hyperlink>
            <w:r>
              <w:t xml:space="preserve"> Правительства Ульяновской области от 17.01.2017 N 11-П)</w:t>
            </w:r>
          </w:p>
        </w:tc>
      </w:tr>
      <w:tr w:rsidR="00B5149E">
        <w:tblPrEx>
          <w:tblBorders>
            <w:insideH w:val="nil"/>
          </w:tblBorders>
        </w:tblPrEx>
        <w:tc>
          <w:tcPr>
            <w:tcW w:w="616" w:type="dxa"/>
            <w:tcBorders>
              <w:bottom w:val="nil"/>
            </w:tcBorders>
          </w:tcPr>
          <w:p w:rsidR="00B5149E" w:rsidRDefault="00B5149E">
            <w:pPr>
              <w:pStyle w:val="ConsPlusNormal"/>
              <w:jc w:val="center"/>
            </w:pPr>
            <w:r>
              <w:t>23.</w:t>
            </w:r>
          </w:p>
        </w:tc>
        <w:tc>
          <w:tcPr>
            <w:tcW w:w="3685" w:type="dxa"/>
            <w:tcBorders>
              <w:bottom w:val="nil"/>
            </w:tcBorders>
          </w:tcPr>
          <w:p w:rsidR="00B5149E" w:rsidRDefault="00B5149E">
            <w:pPr>
              <w:pStyle w:val="ConsPlusNormal"/>
            </w:pPr>
            <w: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tc>
        <w:tc>
          <w:tcPr>
            <w:tcW w:w="4762" w:type="dxa"/>
            <w:tcBorders>
              <w:bottom w:val="nil"/>
            </w:tcBorders>
          </w:tcPr>
          <w:p w:rsidR="00B5149E" w:rsidRDefault="00B5149E">
            <w:pPr>
              <w:pStyle w:val="ConsPlusNormal"/>
              <w:jc w:val="both"/>
            </w:pPr>
            <w:r>
              <w:t>Министерство энергетики, жилищно-коммунального комплекса и городской среды Ульяновской области; общество с ограниченной ответственностью "Газпром газораспределение Ульяновск"; филиал общества с ограниченной ответственностью "Газпром трансгаз Самара" - Ульяновское линейное производственное управление магистральных газопроводов; филиал "Ульяновский" Публичного акционерного общества "Т Плюс"; филиал акционерного общества "Системный оператор Единой энергетической системы" "Региональное диспетчерское управление энергосистем Самарской и Ульяновской областей"; филиал публичного акционерного общества "Межрегиональная распределительная сетевая компания Волги" - "Ульяновские распределительные сети"; филиал Публичного акционерного общества "Федеральная сетевая компания Единой энергетической системы" - Средне-Волжское предприятие магистральных электрических сетей"; акционерное общество "Ульяновская сетевая компания"</w:t>
            </w:r>
          </w:p>
        </w:tc>
      </w:tr>
      <w:tr w:rsidR="00B5149E">
        <w:tblPrEx>
          <w:tblBorders>
            <w:insideH w:val="nil"/>
          </w:tblBorders>
        </w:tblPrEx>
        <w:tc>
          <w:tcPr>
            <w:tcW w:w="9063" w:type="dxa"/>
            <w:gridSpan w:val="3"/>
            <w:tcBorders>
              <w:top w:val="nil"/>
            </w:tcBorders>
          </w:tcPr>
          <w:p w:rsidR="00B5149E" w:rsidRDefault="00B5149E">
            <w:pPr>
              <w:pStyle w:val="ConsPlusNormal"/>
              <w:jc w:val="both"/>
            </w:pPr>
            <w:r>
              <w:lastRenderedPageBreak/>
              <w:t xml:space="preserve">(в ред. постановлений Правительства Ульяновской области от 15.03.2016 </w:t>
            </w:r>
            <w:hyperlink r:id="rId110" w:history="1">
              <w:r>
                <w:rPr>
                  <w:color w:val="0000FF"/>
                </w:rPr>
                <w:t>N 100-П</w:t>
              </w:r>
            </w:hyperlink>
            <w:r>
              <w:t xml:space="preserve">, от 17.01.2017 </w:t>
            </w:r>
            <w:hyperlink r:id="rId111" w:history="1">
              <w:r>
                <w:rPr>
                  <w:color w:val="0000FF"/>
                </w:rPr>
                <w:t>N 11-П</w:t>
              </w:r>
            </w:hyperlink>
            <w:r>
              <w:t xml:space="preserve">, от 25.04.2017 </w:t>
            </w:r>
            <w:hyperlink r:id="rId112" w:history="1">
              <w:r>
                <w:rPr>
                  <w:color w:val="0000FF"/>
                </w:rPr>
                <w:t>N 195-П</w:t>
              </w:r>
            </w:hyperlink>
            <w:r>
              <w:t xml:space="preserve">, от 28.12.2018 </w:t>
            </w:r>
            <w:hyperlink r:id="rId113" w:history="1">
              <w:r>
                <w:rPr>
                  <w:color w:val="0000FF"/>
                </w:rPr>
                <w:t>N 711-П</w:t>
              </w:r>
            </w:hyperlink>
            <w:r>
              <w:t>)</w:t>
            </w:r>
          </w:p>
        </w:tc>
      </w:tr>
      <w:tr w:rsidR="00B5149E">
        <w:tblPrEx>
          <w:tblBorders>
            <w:insideH w:val="nil"/>
          </w:tblBorders>
        </w:tblPrEx>
        <w:tc>
          <w:tcPr>
            <w:tcW w:w="616" w:type="dxa"/>
            <w:tcBorders>
              <w:bottom w:val="nil"/>
            </w:tcBorders>
          </w:tcPr>
          <w:p w:rsidR="00B5149E" w:rsidRDefault="00B5149E">
            <w:pPr>
              <w:pStyle w:val="ConsPlusNormal"/>
              <w:jc w:val="center"/>
            </w:pPr>
            <w:r>
              <w:t>24.</w:t>
            </w:r>
          </w:p>
        </w:tc>
        <w:tc>
          <w:tcPr>
            <w:tcW w:w="3685" w:type="dxa"/>
            <w:tcBorders>
              <w:bottom w:val="nil"/>
            </w:tcBorders>
          </w:tcPr>
          <w:p w:rsidR="00B5149E" w:rsidRDefault="00B5149E">
            <w:pPr>
              <w:pStyle w:val="ConsPlusNormal"/>
              <w:jc w:val="both"/>
            </w:pPr>
            <w:r>
              <w:t>Функциональная подсистема защиты городов, населенных пунктов от аварий, катастроф и стихийных бедствий</w:t>
            </w:r>
          </w:p>
        </w:tc>
        <w:tc>
          <w:tcPr>
            <w:tcW w:w="4762" w:type="dxa"/>
            <w:tcBorders>
              <w:bottom w:val="nil"/>
            </w:tcBorders>
          </w:tcPr>
          <w:p w:rsidR="00B5149E" w:rsidRDefault="00B5149E">
            <w:pPr>
              <w:pStyle w:val="ConsPlusNormal"/>
              <w:jc w:val="both"/>
            </w:pPr>
            <w:r>
              <w:t>Министерство промышленности и транспорта Ульяновской области;</w:t>
            </w:r>
          </w:p>
          <w:p w:rsidR="00B5149E" w:rsidRDefault="00B5149E">
            <w:pPr>
              <w:pStyle w:val="ConsPlusNormal"/>
              <w:jc w:val="both"/>
            </w:pPr>
            <w:r>
              <w:t>Министерство энергетики, жилищно-коммунального комплекса и городской среды Ульяновской области;</w:t>
            </w:r>
          </w:p>
          <w:p w:rsidR="00B5149E" w:rsidRDefault="00B5149E">
            <w:pPr>
              <w:pStyle w:val="ConsPlusNormal"/>
              <w:jc w:val="both"/>
            </w:pPr>
            <w:r>
              <w:t>Министерство строительства и архитектуры Ульяновской области</w:t>
            </w:r>
          </w:p>
        </w:tc>
      </w:tr>
      <w:tr w:rsidR="00B5149E">
        <w:tblPrEx>
          <w:tblBorders>
            <w:insideH w:val="nil"/>
          </w:tblBorders>
        </w:tblPrEx>
        <w:tc>
          <w:tcPr>
            <w:tcW w:w="9063" w:type="dxa"/>
            <w:gridSpan w:val="3"/>
            <w:tcBorders>
              <w:top w:val="nil"/>
            </w:tcBorders>
          </w:tcPr>
          <w:p w:rsidR="00B5149E" w:rsidRDefault="00B5149E">
            <w:pPr>
              <w:pStyle w:val="ConsPlusNormal"/>
              <w:jc w:val="both"/>
            </w:pPr>
            <w:r>
              <w:t xml:space="preserve">(п. 24 в ред. </w:t>
            </w:r>
            <w:hyperlink r:id="rId114" w:history="1">
              <w:r>
                <w:rPr>
                  <w:color w:val="0000FF"/>
                </w:rPr>
                <w:t>постановления</w:t>
              </w:r>
            </w:hyperlink>
            <w:r>
              <w:t xml:space="preserve"> Правительства Ульяновской области от 28.12.2018 N 711-П)</w:t>
            </w:r>
          </w:p>
        </w:tc>
      </w:tr>
      <w:tr w:rsidR="00B5149E">
        <w:tc>
          <w:tcPr>
            <w:tcW w:w="616" w:type="dxa"/>
          </w:tcPr>
          <w:p w:rsidR="00B5149E" w:rsidRDefault="00B5149E">
            <w:pPr>
              <w:pStyle w:val="ConsPlusNormal"/>
              <w:jc w:val="center"/>
            </w:pPr>
            <w:r>
              <w:t>25.</w:t>
            </w:r>
          </w:p>
        </w:tc>
        <w:tc>
          <w:tcPr>
            <w:tcW w:w="3685" w:type="dxa"/>
          </w:tcPr>
          <w:p w:rsidR="00B5149E" w:rsidRDefault="00B5149E">
            <w:pPr>
              <w:pStyle w:val="ConsPlusNormal"/>
            </w:pPr>
            <w:r>
              <w:t>Функциональная подсистема контроля за химически опасными и взрывопожароопасными объектами</w:t>
            </w:r>
          </w:p>
        </w:tc>
        <w:tc>
          <w:tcPr>
            <w:tcW w:w="4762" w:type="dxa"/>
          </w:tcPr>
          <w:p w:rsidR="00B5149E" w:rsidRDefault="00B5149E">
            <w:pPr>
              <w:pStyle w:val="ConsPlusNormal"/>
              <w:jc w:val="both"/>
            </w:pPr>
            <w:r>
              <w:t>Средне-Поволжское управление Федеральной службы по экологическому, технологическому и атомному надзору (Ростехнадзор)</w:t>
            </w:r>
          </w:p>
        </w:tc>
      </w:tr>
      <w:tr w:rsidR="00B5149E">
        <w:tblPrEx>
          <w:tblBorders>
            <w:insideH w:val="nil"/>
          </w:tblBorders>
        </w:tblPrEx>
        <w:tc>
          <w:tcPr>
            <w:tcW w:w="616" w:type="dxa"/>
            <w:tcBorders>
              <w:bottom w:val="nil"/>
            </w:tcBorders>
          </w:tcPr>
          <w:p w:rsidR="00B5149E" w:rsidRDefault="00B5149E">
            <w:pPr>
              <w:pStyle w:val="ConsPlusNormal"/>
              <w:jc w:val="center"/>
            </w:pPr>
            <w:r>
              <w:t>26.</w:t>
            </w:r>
          </w:p>
        </w:tc>
        <w:tc>
          <w:tcPr>
            <w:tcW w:w="3685" w:type="dxa"/>
            <w:tcBorders>
              <w:bottom w:val="nil"/>
            </w:tcBorders>
          </w:tcPr>
          <w:p w:rsidR="00B5149E" w:rsidRDefault="00B5149E">
            <w:pPr>
              <w:pStyle w:val="ConsPlusNormal"/>
            </w:pPr>
            <w:r>
              <w:t>Функциональная подсистема предупреждения и ликвидации чрезвычайных ситуаций войск национальной гвардии Российской Федерации</w:t>
            </w:r>
          </w:p>
        </w:tc>
        <w:tc>
          <w:tcPr>
            <w:tcW w:w="4762" w:type="dxa"/>
            <w:tcBorders>
              <w:bottom w:val="nil"/>
            </w:tcBorders>
          </w:tcPr>
          <w:p w:rsidR="00B5149E" w:rsidRDefault="00B5149E">
            <w:pPr>
              <w:pStyle w:val="ConsPlusNormal"/>
              <w:jc w:val="both"/>
            </w:pPr>
            <w:r>
              <w:t>Управление Федеральной службы войск национальной гвардии Российской Федерации по Ульяновской области; войсковая часть 6672 войск национальной гвардии Российской Федерации; федеральное государственное казенное учреждение "Управление вневедомственной охраны войск национальной гвардии Российской Федерации по Ульяновской области"</w:t>
            </w:r>
          </w:p>
        </w:tc>
      </w:tr>
      <w:tr w:rsidR="00B5149E">
        <w:tblPrEx>
          <w:tblBorders>
            <w:insideH w:val="nil"/>
          </w:tblBorders>
        </w:tblPrEx>
        <w:tc>
          <w:tcPr>
            <w:tcW w:w="9063" w:type="dxa"/>
            <w:gridSpan w:val="3"/>
            <w:tcBorders>
              <w:top w:val="nil"/>
            </w:tcBorders>
          </w:tcPr>
          <w:p w:rsidR="00B5149E" w:rsidRDefault="00B5149E">
            <w:pPr>
              <w:pStyle w:val="ConsPlusNormal"/>
              <w:jc w:val="both"/>
            </w:pPr>
            <w:r>
              <w:t xml:space="preserve">(п. 26 введен </w:t>
            </w:r>
            <w:hyperlink r:id="rId115" w:history="1">
              <w:r>
                <w:rPr>
                  <w:color w:val="0000FF"/>
                </w:rPr>
                <w:t>постановлением</w:t>
              </w:r>
            </w:hyperlink>
            <w:r>
              <w:t xml:space="preserve"> Правительства Ульяновской области от 17.01.2017 N 11-П)</w:t>
            </w:r>
          </w:p>
        </w:tc>
      </w:tr>
      <w:tr w:rsidR="00B5149E">
        <w:tblPrEx>
          <w:tblBorders>
            <w:insideH w:val="nil"/>
          </w:tblBorders>
        </w:tblPrEx>
        <w:tc>
          <w:tcPr>
            <w:tcW w:w="616" w:type="dxa"/>
            <w:tcBorders>
              <w:bottom w:val="nil"/>
            </w:tcBorders>
          </w:tcPr>
          <w:p w:rsidR="00B5149E" w:rsidRDefault="00B5149E">
            <w:pPr>
              <w:pStyle w:val="ConsPlusNormal"/>
              <w:jc w:val="center"/>
            </w:pPr>
            <w:r>
              <w:t>27.</w:t>
            </w:r>
          </w:p>
        </w:tc>
        <w:tc>
          <w:tcPr>
            <w:tcW w:w="3685" w:type="dxa"/>
            <w:tcBorders>
              <w:bottom w:val="nil"/>
            </w:tcBorders>
          </w:tcPr>
          <w:p w:rsidR="00B5149E" w:rsidRDefault="00B5149E">
            <w:pPr>
              <w:pStyle w:val="ConsPlusNormal"/>
            </w:pPr>
            <w:r>
              <w:t>Функциональная подсистема государственного материального резерва</w:t>
            </w:r>
          </w:p>
        </w:tc>
        <w:tc>
          <w:tcPr>
            <w:tcW w:w="4762" w:type="dxa"/>
            <w:tcBorders>
              <w:bottom w:val="nil"/>
            </w:tcBorders>
          </w:tcPr>
          <w:p w:rsidR="00B5149E" w:rsidRDefault="00B5149E">
            <w:pPr>
              <w:pStyle w:val="ConsPlusNormal"/>
              <w:jc w:val="both"/>
            </w:pPr>
            <w:r>
              <w:t>Федеральное государственное казенное учреждение комбинат "Северный" Управления Федерального агентства по государственным резервам по Приволжскому федеральному округу</w:t>
            </w:r>
          </w:p>
        </w:tc>
      </w:tr>
      <w:tr w:rsidR="00B5149E">
        <w:tblPrEx>
          <w:tblBorders>
            <w:insideH w:val="nil"/>
          </w:tblBorders>
        </w:tblPrEx>
        <w:tc>
          <w:tcPr>
            <w:tcW w:w="9063" w:type="dxa"/>
            <w:gridSpan w:val="3"/>
            <w:tcBorders>
              <w:top w:val="nil"/>
            </w:tcBorders>
          </w:tcPr>
          <w:p w:rsidR="00B5149E" w:rsidRDefault="00B5149E">
            <w:pPr>
              <w:pStyle w:val="ConsPlusNormal"/>
              <w:jc w:val="both"/>
            </w:pPr>
            <w:r>
              <w:t xml:space="preserve">(п. 27 введен </w:t>
            </w:r>
            <w:hyperlink r:id="rId116" w:history="1">
              <w:r>
                <w:rPr>
                  <w:color w:val="0000FF"/>
                </w:rPr>
                <w:t>постановлением</w:t>
              </w:r>
            </w:hyperlink>
            <w:r>
              <w:t xml:space="preserve"> Правительства Ульяновской области от 25.04.2017 N 195-П)</w:t>
            </w:r>
          </w:p>
        </w:tc>
      </w:tr>
    </w:tbl>
    <w:p w:rsidR="00B5149E" w:rsidRDefault="00B5149E">
      <w:pPr>
        <w:pStyle w:val="ConsPlusNormal"/>
        <w:jc w:val="both"/>
      </w:pPr>
    </w:p>
    <w:p w:rsidR="00B5149E" w:rsidRDefault="00B5149E">
      <w:pPr>
        <w:pStyle w:val="ConsPlusNormal"/>
        <w:jc w:val="both"/>
      </w:pPr>
    </w:p>
    <w:p w:rsidR="00B5149E" w:rsidRDefault="00B5149E">
      <w:pPr>
        <w:pStyle w:val="ConsPlusNormal"/>
        <w:jc w:val="both"/>
      </w:pPr>
    </w:p>
    <w:p w:rsidR="00B5149E" w:rsidRDefault="00B5149E">
      <w:pPr>
        <w:pStyle w:val="ConsPlusNormal"/>
        <w:jc w:val="both"/>
      </w:pPr>
    </w:p>
    <w:p w:rsidR="00B5149E" w:rsidRDefault="00B5149E">
      <w:pPr>
        <w:pStyle w:val="ConsPlusNormal"/>
        <w:jc w:val="both"/>
      </w:pPr>
    </w:p>
    <w:p w:rsidR="00B5149E" w:rsidRDefault="00B5149E">
      <w:pPr>
        <w:pStyle w:val="ConsPlusNormal"/>
        <w:jc w:val="right"/>
        <w:outlineLvl w:val="0"/>
      </w:pPr>
      <w:r>
        <w:t>Приложение N 3</w:t>
      </w:r>
    </w:p>
    <w:p w:rsidR="00B5149E" w:rsidRDefault="00B5149E">
      <w:pPr>
        <w:pStyle w:val="ConsPlusNormal"/>
        <w:jc w:val="right"/>
      </w:pPr>
      <w:r>
        <w:t>к постановлению</w:t>
      </w:r>
    </w:p>
    <w:p w:rsidR="00B5149E" w:rsidRDefault="00B5149E">
      <w:pPr>
        <w:pStyle w:val="ConsPlusNormal"/>
        <w:jc w:val="right"/>
      </w:pPr>
      <w:r>
        <w:t>Правительства Ульяновской области</w:t>
      </w:r>
    </w:p>
    <w:p w:rsidR="00B5149E" w:rsidRDefault="00B5149E">
      <w:pPr>
        <w:pStyle w:val="ConsPlusNormal"/>
        <w:jc w:val="right"/>
      </w:pPr>
      <w:r>
        <w:t>от 27 марта 2013 г. N 98-П</w:t>
      </w:r>
    </w:p>
    <w:p w:rsidR="00B5149E" w:rsidRDefault="00B5149E">
      <w:pPr>
        <w:pStyle w:val="ConsPlusNormal"/>
        <w:jc w:val="both"/>
      </w:pPr>
    </w:p>
    <w:p w:rsidR="00B5149E" w:rsidRDefault="00B5149E">
      <w:pPr>
        <w:pStyle w:val="ConsPlusTitle"/>
        <w:jc w:val="center"/>
      </w:pPr>
      <w:bookmarkStart w:id="2" w:name="P386"/>
      <w:bookmarkEnd w:id="2"/>
      <w:r>
        <w:t>ПОЛОЖЕНИЕ</w:t>
      </w:r>
    </w:p>
    <w:p w:rsidR="00B5149E" w:rsidRDefault="00B5149E">
      <w:pPr>
        <w:pStyle w:val="ConsPlusTitle"/>
        <w:jc w:val="center"/>
      </w:pPr>
      <w:r>
        <w:t>О КОМИССИИ ПО ПРЕДУПРЕЖДЕНИЮ И ЛИКВИДАЦИИ ЧРЕЗВЫЧАЙНЫХ</w:t>
      </w:r>
    </w:p>
    <w:p w:rsidR="00B5149E" w:rsidRDefault="00B5149E">
      <w:pPr>
        <w:pStyle w:val="ConsPlusTitle"/>
        <w:jc w:val="center"/>
      </w:pPr>
      <w:r>
        <w:t>СИТУАЦИЙ И ОБЕСПЕЧЕНИЮ ПОЖАРНОЙ БЕЗОПАСНОСТИ</w:t>
      </w:r>
    </w:p>
    <w:p w:rsidR="00B5149E" w:rsidRDefault="00B5149E">
      <w:pPr>
        <w:pStyle w:val="ConsPlusTitle"/>
        <w:jc w:val="center"/>
      </w:pPr>
      <w:r>
        <w:t>ПРАВИТЕЛЬСТВА УЛЬЯНОВСКОЙ ОБЛАСТИ</w:t>
      </w:r>
    </w:p>
    <w:p w:rsidR="00B5149E" w:rsidRDefault="00B514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49E">
        <w:trPr>
          <w:jc w:val="center"/>
        </w:trPr>
        <w:tc>
          <w:tcPr>
            <w:tcW w:w="9294" w:type="dxa"/>
            <w:tcBorders>
              <w:top w:val="nil"/>
              <w:left w:val="single" w:sz="24" w:space="0" w:color="CED3F1"/>
              <w:bottom w:val="nil"/>
              <w:right w:val="single" w:sz="24" w:space="0" w:color="F4F3F8"/>
            </w:tcBorders>
            <w:shd w:val="clear" w:color="auto" w:fill="F4F3F8"/>
          </w:tcPr>
          <w:p w:rsidR="00B5149E" w:rsidRDefault="00B5149E">
            <w:pPr>
              <w:pStyle w:val="ConsPlusNormal"/>
              <w:jc w:val="center"/>
            </w:pPr>
            <w:r>
              <w:rPr>
                <w:color w:val="392C69"/>
              </w:rPr>
              <w:t>Список изменяющих документов</w:t>
            </w:r>
          </w:p>
          <w:p w:rsidR="00B5149E" w:rsidRDefault="00B5149E">
            <w:pPr>
              <w:pStyle w:val="ConsPlusNormal"/>
              <w:jc w:val="center"/>
            </w:pPr>
            <w:r>
              <w:rPr>
                <w:color w:val="392C69"/>
              </w:rPr>
              <w:t>(в ред. постановлений Правительства Ульяновской области</w:t>
            </w:r>
          </w:p>
          <w:p w:rsidR="00B5149E" w:rsidRDefault="00B5149E">
            <w:pPr>
              <w:pStyle w:val="ConsPlusNormal"/>
              <w:jc w:val="center"/>
            </w:pPr>
            <w:r>
              <w:rPr>
                <w:color w:val="392C69"/>
              </w:rPr>
              <w:t xml:space="preserve">от 08.08.2014 </w:t>
            </w:r>
            <w:hyperlink r:id="rId117" w:history="1">
              <w:r>
                <w:rPr>
                  <w:color w:val="0000FF"/>
                </w:rPr>
                <w:t>N 347-П</w:t>
              </w:r>
            </w:hyperlink>
            <w:r>
              <w:rPr>
                <w:color w:val="392C69"/>
              </w:rPr>
              <w:t xml:space="preserve">, от 17.01.2017 </w:t>
            </w:r>
            <w:hyperlink r:id="rId118" w:history="1">
              <w:r>
                <w:rPr>
                  <w:color w:val="0000FF"/>
                </w:rPr>
                <w:t>N 11-П</w:t>
              </w:r>
            </w:hyperlink>
            <w:r>
              <w:rPr>
                <w:color w:val="392C69"/>
              </w:rPr>
              <w:t xml:space="preserve">, от 25.04.2017 </w:t>
            </w:r>
            <w:hyperlink r:id="rId119" w:history="1">
              <w:r>
                <w:rPr>
                  <w:color w:val="0000FF"/>
                </w:rPr>
                <w:t>N 195-П</w:t>
              </w:r>
            </w:hyperlink>
            <w:r>
              <w:rPr>
                <w:color w:val="392C69"/>
              </w:rPr>
              <w:t>,</w:t>
            </w:r>
          </w:p>
          <w:p w:rsidR="00B5149E" w:rsidRDefault="00B5149E">
            <w:pPr>
              <w:pStyle w:val="ConsPlusNormal"/>
              <w:jc w:val="center"/>
            </w:pPr>
            <w:r>
              <w:rPr>
                <w:color w:val="392C69"/>
              </w:rPr>
              <w:lastRenderedPageBreak/>
              <w:t xml:space="preserve">от 10.07.2017 </w:t>
            </w:r>
            <w:hyperlink r:id="rId120" w:history="1">
              <w:r>
                <w:rPr>
                  <w:color w:val="0000FF"/>
                </w:rPr>
                <w:t>N 338-П</w:t>
              </w:r>
            </w:hyperlink>
            <w:r>
              <w:rPr>
                <w:color w:val="392C69"/>
              </w:rPr>
              <w:t>)</w:t>
            </w:r>
          </w:p>
        </w:tc>
      </w:tr>
    </w:tbl>
    <w:p w:rsidR="00B5149E" w:rsidRDefault="00B5149E">
      <w:pPr>
        <w:pStyle w:val="ConsPlusNormal"/>
        <w:jc w:val="both"/>
      </w:pPr>
    </w:p>
    <w:p w:rsidR="00B5149E" w:rsidRDefault="00B5149E">
      <w:pPr>
        <w:pStyle w:val="ConsPlusNormal"/>
        <w:ind w:firstLine="540"/>
        <w:jc w:val="both"/>
      </w:pPr>
      <w:r>
        <w:t>1. Комиссия по предупреждению и ликвидации чрезвычайных ситуаций и обеспечению пожарной безопасности Правительства Ульяновской области (далее - Комиссия) является координационным органом, образованным для обеспечения согласованности действий исполнительных органов государственной власти Ульяновской области,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чрезвычайные ситуации) и обеспечения пожарной безопасности на территории Ульяновской области.</w:t>
      </w:r>
    </w:p>
    <w:p w:rsidR="00B5149E" w:rsidRDefault="00B5149E">
      <w:pPr>
        <w:pStyle w:val="ConsPlusNormal"/>
        <w:spacing w:before="220"/>
        <w:ind w:firstLine="540"/>
        <w:jc w:val="both"/>
      </w:pPr>
      <w:r>
        <w:t xml:space="preserve">2. Комиссия в своей деятельности руководствуется </w:t>
      </w:r>
      <w:hyperlink r:id="rId12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Ульяновской области, а также настоящим Положением.</w:t>
      </w:r>
    </w:p>
    <w:p w:rsidR="00B5149E" w:rsidRDefault="00B5149E">
      <w:pPr>
        <w:pStyle w:val="ConsPlusNormal"/>
        <w:spacing w:before="220"/>
        <w:ind w:firstLine="540"/>
        <w:jc w:val="both"/>
      </w:pPr>
      <w:r>
        <w:t>Комиссия осуществляет свою деятельность во взаимодействии с федеральными органами исполнительной власти, органами местного самоуправлениями, а также с заинтересованными организациями и общественными объединениями.</w:t>
      </w:r>
    </w:p>
    <w:p w:rsidR="00B5149E" w:rsidRDefault="00B5149E">
      <w:pPr>
        <w:pStyle w:val="ConsPlusNormal"/>
        <w:spacing w:before="220"/>
        <w:ind w:firstLine="540"/>
        <w:jc w:val="both"/>
      </w:pPr>
      <w:r>
        <w:t>3. Основными задачами Комиссии являются:</w:t>
      </w:r>
    </w:p>
    <w:p w:rsidR="00B5149E" w:rsidRDefault="00B5149E">
      <w:pPr>
        <w:pStyle w:val="ConsPlusNormal"/>
        <w:spacing w:before="220"/>
        <w:ind w:firstLine="540"/>
        <w:jc w:val="both"/>
      </w:pPr>
      <w:r>
        <w:t>а)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rsidR="00B5149E" w:rsidRDefault="00B5149E">
      <w:pPr>
        <w:pStyle w:val="ConsPlusNormal"/>
        <w:spacing w:before="220"/>
        <w:ind w:firstLine="540"/>
        <w:jc w:val="both"/>
      </w:pPr>
      <w:r>
        <w:t>б) координация деятельности органов управления и сил Ульяновской территориальной подсистемы единой государственной системы предупреждения и ликвидации чрезвычайных ситуаций (далее - УТП РСЧС);</w:t>
      </w:r>
    </w:p>
    <w:p w:rsidR="00B5149E" w:rsidRDefault="00B5149E">
      <w:pPr>
        <w:pStyle w:val="ConsPlusNormal"/>
        <w:spacing w:before="220"/>
        <w:ind w:firstLine="540"/>
        <w:jc w:val="both"/>
      </w:pPr>
      <w:r>
        <w:t>в) обеспечение согласованности действий исполнительных органов государственной власти Ульяновской области при решении вопросов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B5149E" w:rsidRDefault="00B5149E">
      <w:pPr>
        <w:pStyle w:val="ConsPlusNormal"/>
        <w:spacing w:before="220"/>
        <w:ind w:firstLine="540"/>
        <w:jc w:val="both"/>
      </w:pPr>
      <w:r>
        <w:t>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B5149E" w:rsidRDefault="00B5149E">
      <w:pPr>
        <w:pStyle w:val="ConsPlusNormal"/>
        <w:spacing w:before="220"/>
        <w:ind w:firstLine="540"/>
        <w:jc w:val="both"/>
      </w:pPr>
      <w:r>
        <w:t>Иные задачи могут быть возложены на Комиссию решениями Правительства Ульяновской области в соответствии с законодательством Российской Федерации, законодательством Ульяновской области.</w:t>
      </w:r>
    </w:p>
    <w:p w:rsidR="00B5149E" w:rsidRDefault="00B5149E">
      <w:pPr>
        <w:pStyle w:val="ConsPlusNormal"/>
        <w:spacing w:before="220"/>
        <w:ind w:firstLine="540"/>
        <w:jc w:val="both"/>
      </w:pPr>
      <w:r>
        <w:t>д) рассмотрение вопросов об организации оповещения и информирования населения Ульяновской области о чрезвычайных ситуациях.</w:t>
      </w:r>
    </w:p>
    <w:p w:rsidR="00B5149E" w:rsidRDefault="00B5149E">
      <w:pPr>
        <w:pStyle w:val="ConsPlusNormal"/>
        <w:jc w:val="both"/>
      </w:pPr>
      <w:r>
        <w:t xml:space="preserve">(пп. "д" введен </w:t>
      </w:r>
      <w:hyperlink r:id="rId122" w:history="1">
        <w:r>
          <w:rPr>
            <w:color w:val="0000FF"/>
          </w:rPr>
          <w:t>постановлением</w:t>
        </w:r>
      </w:hyperlink>
      <w:r>
        <w:t xml:space="preserve"> Правительства Ульяновской области от 08.08.2014 N 347-П)</w:t>
      </w:r>
    </w:p>
    <w:p w:rsidR="00B5149E" w:rsidRDefault="00B5149E">
      <w:pPr>
        <w:pStyle w:val="ConsPlusNormal"/>
        <w:spacing w:before="220"/>
        <w:ind w:firstLine="540"/>
        <w:jc w:val="both"/>
      </w:pPr>
      <w:r>
        <w:t>4. Комиссия в целях выполнения возложенных на нее задач осуществляет следующие функции:</w:t>
      </w:r>
    </w:p>
    <w:p w:rsidR="00B5149E" w:rsidRDefault="00B5149E">
      <w:pPr>
        <w:pStyle w:val="ConsPlusNormal"/>
        <w:spacing w:before="220"/>
        <w:ind w:firstLine="540"/>
        <w:jc w:val="both"/>
      </w:pPr>
      <w:r>
        <w:t xml:space="preserve">а) рассматривает в пределах своей компетенции вопросы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w:t>
      </w:r>
      <w:r>
        <w:lastRenderedPageBreak/>
        <w:t>разрушенных в результате чрезвычайных ситуаций, и вносит в установленном порядке в Правительство Ульяновской области соответствующие предложения;</w:t>
      </w:r>
    </w:p>
    <w:p w:rsidR="00B5149E" w:rsidRDefault="00B5149E">
      <w:pPr>
        <w:pStyle w:val="ConsPlusNormal"/>
        <w:spacing w:before="220"/>
        <w:ind w:firstLine="540"/>
        <w:jc w:val="both"/>
      </w:pPr>
      <w:r>
        <w:t>б) разрабатывает предложения по совершенствованию нормативных правовых актов Ульяновской области, иных нормативных документов в области предупреждения и ликвидации чрезвычайных ситуаций и обеспечения пожарной безопасности;</w:t>
      </w:r>
    </w:p>
    <w:p w:rsidR="00B5149E" w:rsidRDefault="00B5149E">
      <w:pPr>
        <w:pStyle w:val="ConsPlusNormal"/>
        <w:spacing w:before="220"/>
        <w:ind w:firstLine="540"/>
        <w:jc w:val="both"/>
      </w:pPr>
      <w:r>
        <w:t>в) рассматривает прогнозы чрезвычайных ситуаций на территории Ульяновской области, организует разработку и реализацию мер, направленных на предупреждение и ликвидацию чрезвычайных ситуаций и обеспечение пожарной безопасности;</w:t>
      </w:r>
    </w:p>
    <w:p w:rsidR="00B5149E" w:rsidRDefault="00B5149E">
      <w:pPr>
        <w:pStyle w:val="ConsPlusNormal"/>
        <w:spacing w:before="220"/>
        <w:ind w:firstLine="540"/>
        <w:jc w:val="both"/>
      </w:pPr>
      <w:r>
        <w:t>г) участвует в разработке областных целевых и научно-технических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w:t>
      </w:r>
    </w:p>
    <w:p w:rsidR="00B5149E" w:rsidRDefault="00B5149E">
      <w:pPr>
        <w:pStyle w:val="ConsPlusNormal"/>
        <w:spacing w:before="220"/>
        <w:ind w:firstLine="540"/>
        <w:jc w:val="both"/>
      </w:pPr>
      <w:r>
        <w:t>д) разрабатывает предложения по развитию и обеспечению функционирования УТП РСЧС;</w:t>
      </w:r>
    </w:p>
    <w:p w:rsidR="00B5149E" w:rsidRDefault="00B5149E">
      <w:pPr>
        <w:pStyle w:val="ConsPlusNormal"/>
        <w:spacing w:before="220"/>
        <w:ind w:firstLine="540"/>
        <w:jc w:val="both"/>
      </w:pPr>
      <w:r>
        <w:t>е) организует разработку и осуществление мер по проведению согласованной научно-технической политики в области развития сил и средств УТП РСЧС;</w:t>
      </w:r>
    </w:p>
    <w:p w:rsidR="00B5149E" w:rsidRDefault="00B5149E">
      <w:pPr>
        <w:pStyle w:val="ConsPlusNormal"/>
        <w:spacing w:before="220"/>
        <w:ind w:firstLine="540"/>
        <w:jc w:val="both"/>
      </w:pPr>
      <w:r>
        <w:t>ж) разрабатывает предложения по ликвидации чрезвычайных ситуаций межмуниципального и регионального характера, восстановлению и строительству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а также проведению операций гуманитарного реагирования;</w:t>
      </w:r>
    </w:p>
    <w:p w:rsidR="00B5149E" w:rsidRDefault="00B5149E">
      <w:pPr>
        <w:pStyle w:val="ConsPlusNormal"/>
        <w:spacing w:before="220"/>
        <w:ind w:firstLine="540"/>
        <w:jc w:val="both"/>
      </w:pPr>
      <w:r>
        <w:t>з) организует работу по подготовке предложений и аналитических материалов для Правительства Ульяновской области, а также рекомендаций для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по вопросам защиты населения и территорий от чрезвычайных ситуаций и обеспечения пожарной безопасности и рассматривает проекты ежегодных докладов о состоянии защиты населения и территории Ульяновской области от чрезвычайных ситуаций природного и техногенного характера для внесения этих проектов в установленном порядке в Правительство Ульяновской области.</w:t>
      </w:r>
    </w:p>
    <w:p w:rsidR="00B5149E" w:rsidRDefault="00B5149E">
      <w:pPr>
        <w:pStyle w:val="ConsPlusNormal"/>
        <w:spacing w:before="220"/>
        <w:ind w:firstLine="540"/>
        <w:jc w:val="both"/>
      </w:pPr>
      <w:r>
        <w:t>5. Комиссия в пределах своей компетенции имеет право:</w:t>
      </w:r>
    </w:p>
    <w:p w:rsidR="00B5149E" w:rsidRDefault="00B5149E">
      <w:pPr>
        <w:pStyle w:val="ConsPlusNormal"/>
        <w:spacing w:before="220"/>
        <w:ind w:firstLine="540"/>
        <w:jc w:val="both"/>
      </w:pPr>
      <w:r>
        <w:t>а) запрашивать у федеральных органов исполнительной власти, исполнительных органов государственной власти Ульяновской области, органов местного самоуправления, организаций и общественных объединений необходимые материалы и информацию;</w:t>
      </w:r>
    </w:p>
    <w:p w:rsidR="00B5149E" w:rsidRDefault="00B5149E">
      <w:pPr>
        <w:pStyle w:val="ConsPlusNormal"/>
        <w:spacing w:before="220"/>
        <w:ind w:firstLine="540"/>
        <w:jc w:val="both"/>
      </w:pPr>
      <w:r>
        <w:t>б) заслушивать на своих заседаниях представителей федеральных органов исполнительной власти, исполнительных органов государственной власти Ульяновской области, органов местного самоуправления, организаций и общественных объединений;</w:t>
      </w:r>
    </w:p>
    <w:p w:rsidR="00B5149E" w:rsidRDefault="00B5149E">
      <w:pPr>
        <w:pStyle w:val="ConsPlusNormal"/>
        <w:spacing w:before="220"/>
        <w:ind w:firstLine="540"/>
        <w:jc w:val="both"/>
      </w:pPr>
      <w:r>
        <w:t>в) привлекать для участия в своей работе представителей федеральных органов исполнительной власти, исполнительных органов государственной власти Ульяновской области, органов местного самоуправления, организаций и общественных объединений по согласованию с этими органами;</w:t>
      </w:r>
    </w:p>
    <w:p w:rsidR="00B5149E" w:rsidRDefault="00B5149E">
      <w:pPr>
        <w:pStyle w:val="ConsPlusNormal"/>
        <w:spacing w:before="220"/>
        <w:ind w:firstLine="540"/>
        <w:jc w:val="both"/>
      </w:pPr>
      <w:r>
        <w:t>г) создавать рабочие группы, в том числе постоянно действующие, из числа членов Комиссии, ученых, специалистов федеральных органов исполнительной власти и представителей заинтересованных организаций по направлениям деятельности Комиссии, определять полномочия и порядок работы этих групп;</w:t>
      </w:r>
    </w:p>
    <w:p w:rsidR="00B5149E" w:rsidRDefault="00B5149E">
      <w:pPr>
        <w:pStyle w:val="ConsPlusNormal"/>
        <w:spacing w:before="220"/>
        <w:ind w:firstLine="540"/>
        <w:jc w:val="both"/>
      </w:pPr>
      <w:r>
        <w:t xml:space="preserve">д) вносить в установленном порядке в Правительство Ульяновской области предложения по </w:t>
      </w:r>
      <w:r>
        <w:lastRenderedPageBreak/>
        <w:t>вопросам, требующим решения Председателя Правительства Ульяновской области.</w:t>
      </w:r>
    </w:p>
    <w:p w:rsidR="00B5149E" w:rsidRDefault="00B5149E">
      <w:pPr>
        <w:pStyle w:val="ConsPlusNormal"/>
        <w:spacing w:before="220"/>
        <w:ind w:firstLine="540"/>
        <w:jc w:val="both"/>
      </w:pPr>
      <w:r>
        <w:t xml:space="preserve">6. Состав Комиссии утверждается распоряжением Губернатора Ульяновской области на основании </w:t>
      </w:r>
      <w:hyperlink r:id="rId123" w:history="1">
        <w:r>
          <w:rPr>
            <w:color w:val="0000FF"/>
          </w:rPr>
          <w:t>пункта 8</w:t>
        </w:r>
      </w:hyperlink>
      <w: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N 794. В состав Комиссии входят председатель Комиссии, первые заместители председателя Комиссии, заместители председателя Комиссии, ответственный секретарь и члены Комиссии. Председателем Комиссии является Губернатор Ульяновской области, который руководит деятельностью Комиссии и несет ответственность за выполнение возложенных на нее задач.</w:t>
      </w:r>
    </w:p>
    <w:p w:rsidR="00B5149E" w:rsidRDefault="00B5149E">
      <w:pPr>
        <w:pStyle w:val="ConsPlusNormal"/>
        <w:jc w:val="both"/>
      </w:pPr>
      <w:r>
        <w:t xml:space="preserve">(в ред. постановлений Правительства Ульяновской области от 17.01.2017 </w:t>
      </w:r>
      <w:hyperlink r:id="rId124" w:history="1">
        <w:r>
          <w:rPr>
            <w:color w:val="0000FF"/>
          </w:rPr>
          <w:t>N 11-П</w:t>
        </w:r>
      </w:hyperlink>
      <w:r>
        <w:t xml:space="preserve">, от 25.04.2017 </w:t>
      </w:r>
      <w:hyperlink r:id="rId125" w:history="1">
        <w:r>
          <w:rPr>
            <w:color w:val="0000FF"/>
          </w:rPr>
          <w:t>N 195-П</w:t>
        </w:r>
      </w:hyperlink>
      <w:r>
        <w:t>)</w:t>
      </w:r>
    </w:p>
    <w:p w:rsidR="00B5149E" w:rsidRDefault="00B5149E">
      <w:pPr>
        <w:pStyle w:val="ConsPlusNormal"/>
        <w:spacing w:before="220"/>
        <w:ind w:firstLine="540"/>
        <w:jc w:val="both"/>
      </w:pPr>
      <w:r>
        <w:t>Полномочия членов Комиссии, организация работы Комиссии определяются регламентом Комиссии, утверждаемым Губернатором Ульяновской области.</w:t>
      </w:r>
    </w:p>
    <w:p w:rsidR="00B5149E" w:rsidRDefault="00B5149E">
      <w:pPr>
        <w:pStyle w:val="ConsPlusNormal"/>
        <w:spacing w:before="220"/>
        <w:ind w:firstLine="540"/>
        <w:jc w:val="both"/>
      </w:pPr>
      <w:r>
        <w:t>7. Комиссия осуществляет свою деятельность в соответствии с планом, принимаемым на заседании Комиссии и утверждаемым ее председателем.</w:t>
      </w:r>
    </w:p>
    <w:p w:rsidR="00B5149E" w:rsidRDefault="00B5149E">
      <w:pPr>
        <w:pStyle w:val="ConsPlusNormal"/>
        <w:spacing w:before="220"/>
        <w:ind w:firstLine="540"/>
        <w:jc w:val="both"/>
      </w:pPr>
      <w:r>
        <w:t>Заседания Комиссии проводятся по мере необходимости, но не реже одного раза в квартал.</w:t>
      </w:r>
    </w:p>
    <w:p w:rsidR="00B5149E" w:rsidRDefault="00B5149E">
      <w:pPr>
        <w:pStyle w:val="ConsPlusNormal"/>
        <w:spacing w:before="220"/>
        <w:ind w:firstLine="540"/>
        <w:jc w:val="both"/>
      </w:pPr>
      <w:r>
        <w:t>Заседания Комиссии проводит ее председатель или по его поручению один из его заместителей.</w:t>
      </w:r>
    </w:p>
    <w:p w:rsidR="00B5149E" w:rsidRDefault="00B5149E">
      <w:pPr>
        <w:pStyle w:val="ConsPlusNormal"/>
        <w:spacing w:before="220"/>
        <w:ind w:firstLine="540"/>
        <w:jc w:val="both"/>
      </w:pPr>
      <w:r>
        <w:t>Заседание Комиссии считается правомочным, если на нем присутствует не менее половины ее членов.</w:t>
      </w:r>
    </w:p>
    <w:p w:rsidR="00B5149E" w:rsidRDefault="00B5149E">
      <w:pPr>
        <w:pStyle w:val="ConsPlusNormal"/>
        <w:spacing w:before="220"/>
        <w:ind w:firstLine="540"/>
        <w:jc w:val="both"/>
      </w:pPr>
      <w:r>
        <w:t>Подготовка материалов к заседанию Комиссии осуществляется ответственным секретарем Комиссии по представлению материалов исполнительными органами государственной власти Ульяновской области, к сфере ведения которых относятся вопросы, включенные в повестку дня заседания, не позднее чем за десять дней до даты проведения заседания.</w:t>
      </w:r>
    </w:p>
    <w:p w:rsidR="00B5149E" w:rsidRDefault="00B5149E">
      <w:pPr>
        <w:pStyle w:val="ConsPlusNormal"/>
        <w:spacing w:before="220"/>
        <w:ind w:firstLine="540"/>
        <w:jc w:val="both"/>
      </w:pPr>
      <w:r>
        <w:t>8.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B5149E" w:rsidRDefault="00B5149E">
      <w:pPr>
        <w:pStyle w:val="ConsPlusNormal"/>
        <w:spacing w:before="220"/>
        <w:ind w:firstLine="540"/>
        <w:jc w:val="both"/>
      </w:pPr>
      <w:r>
        <w:t>Решения Комиссии оформляются ответственным секретарем Комиссии в виде протокола, который подписывается председателем Комиссии или его заместителем, председательствующим на заседании, а при необходимости - в виде поручений, проектов правовых актов Губернатора и Правительства Ульяновской области.</w:t>
      </w:r>
    </w:p>
    <w:p w:rsidR="00B5149E" w:rsidRDefault="00B5149E">
      <w:pPr>
        <w:pStyle w:val="ConsPlusNormal"/>
        <w:jc w:val="both"/>
      </w:pPr>
      <w:r>
        <w:t xml:space="preserve">(в ред. </w:t>
      </w:r>
      <w:hyperlink r:id="rId126" w:history="1">
        <w:r>
          <w:rPr>
            <w:color w:val="0000FF"/>
          </w:rPr>
          <w:t>постановления</w:t>
        </w:r>
      </w:hyperlink>
      <w:r>
        <w:t xml:space="preserve"> Правительства Ульяновской области от 10.07.2017 N 338-П)</w:t>
      </w:r>
    </w:p>
    <w:p w:rsidR="00B5149E" w:rsidRDefault="00B5149E">
      <w:pPr>
        <w:pStyle w:val="ConsPlusNormal"/>
        <w:jc w:val="both"/>
      </w:pPr>
    </w:p>
    <w:p w:rsidR="00B5149E" w:rsidRDefault="00B5149E">
      <w:pPr>
        <w:pStyle w:val="ConsPlusNormal"/>
        <w:jc w:val="both"/>
      </w:pPr>
    </w:p>
    <w:p w:rsidR="00B5149E" w:rsidRDefault="00B5149E">
      <w:pPr>
        <w:pStyle w:val="ConsPlusNormal"/>
        <w:jc w:val="both"/>
      </w:pPr>
    </w:p>
    <w:p w:rsidR="00B5149E" w:rsidRDefault="00B5149E">
      <w:pPr>
        <w:pStyle w:val="ConsPlusNormal"/>
        <w:jc w:val="both"/>
      </w:pPr>
    </w:p>
    <w:p w:rsidR="00B5149E" w:rsidRDefault="00B5149E">
      <w:pPr>
        <w:pStyle w:val="ConsPlusNormal"/>
        <w:jc w:val="both"/>
      </w:pPr>
    </w:p>
    <w:p w:rsidR="00B5149E" w:rsidRDefault="00B5149E">
      <w:pPr>
        <w:pStyle w:val="ConsPlusNormal"/>
        <w:jc w:val="right"/>
        <w:outlineLvl w:val="0"/>
      </w:pPr>
      <w:r>
        <w:t>Приложение N 4</w:t>
      </w:r>
    </w:p>
    <w:p w:rsidR="00B5149E" w:rsidRDefault="00B5149E">
      <w:pPr>
        <w:pStyle w:val="ConsPlusNormal"/>
        <w:jc w:val="right"/>
      </w:pPr>
      <w:r>
        <w:t>к постановлению</w:t>
      </w:r>
    </w:p>
    <w:p w:rsidR="00B5149E" w:rsidRDefault="00B5149E">
      <w:pPr>
        <w:pStyle w:val="ConsPlusNormal"/>
        <w:jc w:val="right"/>
      </w:pPr>
      <w:r>
        <w:t>Правительства Ульяновской области</w:t>
      </w:r>
    </w:p>
    <w:p w:rsidR="00B5149E" w:rsidRDefault="00B5149E">
      <w:pPr>
        <w:pStyle w:val="ConsPlusNormal"/>
        <w:jc w:val="right"/>
      </w:pPr>
      <w:r>
        <w:t>от 27 марта 2013 г. N 98-П</w:t>
      </w:r>
    </w:p>
    <w:p w:rsidR="00B5149E" w:rsidRDefault="00B5149E">
      <w:pPr>
        <w:pStyle w:val="ConsPlusNormal"/>
        <w:jc w:val="both"/>
      </w:pPr>
    </w:p>
    <w:p w:rsidR="00B5149E" w:rsidRDefault="00B5149E">
      <w:pPr>
        <w:pStyle w:val="ConsPlusTitle"/>
        <w:jc w:val="center"/>
      </w:pPr>
      <w:bookmarkStart w:id="3" w:name="P442"/>
      <w:bookmarkEnd w:id="3"/>
      <w:r>
        <w:t>ПЕРЕЧЕНЬ</w:t>
      </w:r>
    </w:p>
    <w:p w:rsidR="00B5149E" w:rsidRDefault="00B5149E">
      <w:pPr>
        <w:pStyle w:val="ConsPlusTitle"/>
        <w:jc w:val="center"/>
      </w:pPr>
      <w:r>
        <w:t>СИЛ ПОСТОЯННОЙ ГОТОВНОСТИ ИСПОЛНИТЕЛЬНЫХ ОРГАНОВ</w:t>
      </w:r>
    </w:p>
    <w:p w:rsidR="00B5149E" w:rsidRDefault="00B5149E">
      <w:pPr>
        <w:pStyle w:val="ConsPlusTitle"/>
        <w:jc w:val="center"/>
      </w:pPr>
      <w:r>
        <w:t>ГОСУДАРСТВЕННОЙ ВЛАСТИ УЛЬЯНОВСКОЙ ОБЛАСТИ, УЧРЕЖДЕНИЙ</w:t>
      </w:r>
    </w:p>
    <w:p w:rsidR="00B5149E" w:rsidRDefault="00B5149E">
      <w:pPr>
        <w:pStyle w:val="ConsPlusTitle"/>
        <w:jc w:val="center"/>
      </w:pPr>
      <w:r>
        <w:t>И ОРГАНИЗАЦИЙ, УЧАСТВУЮЩИХ В ЛИКВИДАЦИИ ЧРЕЗВЫЧАЙНЫХ</w:t>
      </w:r>
    </w:p>
    <w:p w:rsidR="00B5149E" w:rsidRDefault="00B5149E">
      <w:pPr>
        <w:pStyle w:val="ConsPlusTitle"/>
        <w:jc w:val="center"/>
      </w:pPr>
      <w:r>
        <w:lastRenderedPageBreak/>
        <w:t>СИТУАЦИЙ НА ТЕРРИТОРИИ УЛЬЯНОВСКОЙ ОБЛАСТИ В РАМКАХ</w:t>
      </w:r>
    </w:p>
    <w:p w:rsidR="00B5149E" w:rsidRDefault="00B5149E">
      <w:pPr>
        <w:pStyle w:val="ConsPlusTitle"/>
        <w:jc w:val="center"/>
      </w:pPr>
      <w:r>
        <w:t>СВОИХ ПОЛНОМОЧИЙ</w:t>
      </w:r>
    </w:p>
    <w:p w:rsidR="00B5149E" w:rsidRDefault="00B514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149E">
        <w:trPr>
          <w:jc w:val="center"/>
        </w:trPr>
        <w:tc>
          <w:tcPr>
            <w:tcW w:w="9294" w:type="dxa"/>
            <w:tcBorders>
              <w:top w:val="nil"/>
              <w:left w:val="single" w:sz="24" w:space="0" w:color="CED3F1"/>
              <w:bottom w:val="nil"/>
              <w:right w:val="single" w:sz="24" w:space="0" w:color="F4F3F8"/>
            </w:tcBorders>
            <w:shd w:val="clear" w:color="auto" w:fill="F4F3F8"/>
          </w:tcPr>
          <w:p w:rsidR="00B5149E" w:rsidRDefault="00B5149E">
            <w:pPr>
              <w:pStyle w:val="ConsPlusNormal"/>
              <w:jc w:val="center"/>
            </w:pPr>
            <w:r>
              <w:rPr>
                <w:color w:val="392C69"/>
              </w:rPr>
              <w:t>Список изменяющих документов</w:t>
            </w:r>
          </w:p>
          <w:p w:rsidR="00B5149E" w:rsidRDefault="00B5149E">
            <w:pPr>
              <w:pStyle w:val="ConsPlusNormal"/>
              <w:jc w:val="center"/>
            </w:pPr>
            <w:r>
              <w:rPr>
                <w:color w:val="392C69"/>
              </w:rPr>
              <w:t xml:space="preserve">(введен </w:t>
            </w:r>
            <w:hyperlink r:id="rId127" w:history="1">
              <w:r>
                <w:rPr>
                  <w:color w:val="0000FF"/>
                </w:rPr>
                <w:t>постановлением</w:t>
              </w:r>
            </w:hyperlink>
            <w:r>
              <w:rPr>
                <w:color w:val="392C69"/>
              </w:rPr>
              <w:t xml:space="preserve"> Правительства Ульяновской области</w:t>
            </w:r>
          </w:p>
          <w:p w:rsidR="00B5149E" w:rsidRDefault="00B5149E">
            <w:pPr>
              <w:pStyle w:val="ConsPlusNormal"/>
              <w:jc w:val="center"/>
            </w:pPr>
            <w:r>
              <w:rPr>
                <w:color w:val="392C69"/>
              </w:rPr>
              <w:t>от 08.08.2014 N 347-П;</w:t>
            </w:r>
          </w:p>
          <w:p w:rsidR="00B5149E" w:rsidRDefault="00B5149E">
            <w:pPr>
              <w:pStyle w:val="ConsPlusNormal"/>
              <w:jc w:val="center"/>
            </w:pPr>
            <w:r>
              <w:rPr>
                <w:color w:val="392C69"/>
              </w:rPr>
              <w:t>в ред. постановлений Правительства Ульяновской области</w:t>
            </w:r>
          </w:p>
          <w:p w:rsidR="00B5149E" w:rsidRDefault="00B5149E">
            <w:pPr>
              <w:pStyle w:val="ConsPlusNormal"/>
              <w:jc w:val="center"/>
            </w:pPr>
            <w:r>
              <w:rPr>
                <w:color w:val="392C69"/>
              </w:rPr>
              <w:t xml:space="preserve">от 03.08.2015 </w:t>
            </w:r>
            <w:hyperlink r:id="rId128" w:history="1">
              <w:r>
                <w:rPr>
                  <w:color w:val="0000FF"/>
                </w:rPr>
                <w:t>N 379-П</w:t>
              </w:r>
            </w:hyperlink>
            <w:r>
              <w:rPr>
                <w:color w:val="392C69"/>
              </w:rPr>
              <w:t xml:space="preserve">, от 15.03.2016 </w:t>
            </w:r>
            <w:hyperlink r:id="rId129" w:history="1">
              <w:r>
                <w:rPr>
                  <w:color w:val="0000FF"/>
                </w:rPr>
                <w:t>N 100-П</w:t>
              </w:r>
            </w:hyperlink>
            <w:r>
              <w:rPr>
                <w:color w:val="392C69"/>
              </w:rPr>
              <w:t xml:space="preserve">, от 17.01.2017 </w:t>
            </w:r>
            <w:hyperlink r:id="rId130" w:history="1">
              <w:r>
                <w:rPr>
                  <w:color w:val="0000FF"/>
                </w:rPr>
                <w:t>N 11-П</w:t>
              </w:r>
            </w:hyperlink>
            <w:r>
              <w:rPr>
                <w:color w:val="392C69"/>
              </w:rPr>
              <w:t>,</w:t>
            </w:r>
          </w:p>
          <w:p w:rsidR="00B5149E" w:rsidRDefault="00B5149E">
            <w:pPr>
              <w:pStyle w:val="ConsPlusNormal"/>
              <w:jc w:val="center"/>
            </w:pPr>
            <w:r>
              <w:rPr>
                <w:color w:val="392C69"/>
              </w:rPr>
              <w:t xml:space="preserve">от 28.12.2018 </w:t>
            </w:r>
            <w:hyperlink r:id="rId131" w:history="1">
              <w:r>
                <w:rPr>
                  <w:color w:val="0000FF"/>
                </w:rPr>
                <w:t>N 711-П</w:t>
              </w:r>
            </w:hyperlink>
            <w:r>
              <w:rPr>
                <w:color w:val="392C69"/>
              </w:rPr>
              <w:t>)</w:t>
            </w:r>
          </w:p>
        </w:tc>
      </w:tr>
    </w:tbl>
    <w:p w:rsidR="00B5149E" w:rsidRDefault="00B514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391"/>
      </w:tblGrid>
      <w:tr w:rsidR="00B5149E">
        <w:tc>
          <w:tcPr>
            <w:tcW w:w="624" w:type="dxa"/>
          </w:tcPr>
          <w:p w:rsidR="00B5149E" w:rsidRDefault="00B5149E">
            <w:pPr>
              <w:pStyle w:val="ConsPlusNormal"/>
              <w:jc w:val="center"/>
            </w:pPr>
            <w:r>
              <w:t>N п/п</w:t>
            </w:r>
          </w:p>
        </w:tc>
        <w:tc>
          <w:tcPr>
            <w:tcW w:w="8391" w:type="dxa"/>
          </w:tcPr>
          <w:p w:rsidR="00B5149E" w:rsidRDefault="00B5149E">
            <w:pPr>
              <w:pStyle w:val="ConsPlusNormal"/>
              <w:jc w:val="center"/>
            </w:pPr>
            <w:r>
              <w:t>Наименование исполнительных органов государственной власти Ульяновской области, учреждений и организаций</w:t>
            </w:r>
          </w:p>
        </w:tc>
      </w:tr>
      <w:tr w:rsidR="00B5149E">
        <w:tc>
          <w:tcPr>
            <w:tcW w:w="624" w:type="dxa"/>
          </w:tcPr>
          <w:p w:rsidR="00B5149E" w:rsidRDefault="00B5149E">
            <w:pPr>
              <w:pStyle w:val="ConsPlusNormal"/>
              <w:jc w:val="center"/>
            </w:pPr>
            <w:r>
              <w:t>1</w:t>
            </w:r>
          </w:p>
        </w:tc>
        <w:tc>
          <w:tcPr>
            <w:tcW w:w="8391" w:type="dxa"/>
          </w:tcPr>
          <w:p w:rsidR="00B5149E" w:rsidRDefault="00B5149E">
            <w:pPr>
              <w:pStyle w:val="ConsPlusNormal"/>
              <w:jc w:val="center"/>
            </w:pPr>
            <w:r>
              <w:t>2</w:t>
            </w:r>
          </w:p>
        </w:tc>
      </w:tr>
      <w:tr w:rsidR="00B5149E">
        <w:tblPrEx>
          <w:tblBorders>
            <w:insideH w:val="nil"/>
          </w:tblBorders>
        </w:tblPrEx>
        <w:tc>
          <w:tcPr>
            <w:tcW w:w="624" w:type="dxa"/>
            <w:tcBorders>
              <w:bottom w:val="nil"/>
            </w:tcBorders>
          </w:tcPr>
          <w:p w:rsidR="00B5149E" w:rsidRDefault="00B5149E">
            <w:pPr>
              <w:pStyle w:val="ConsPlusNormal"/>
              <w:jc w:val="center"/>
            </w:pPr>
            <w:r>
              <w:t>1.</w:t>
            </w:r>
          </w:p>
        </w:tc>
        <w:tc>
          <w:tcPr>
            <w:tcW w:w="8391" w:type="dxa"/>
            <w:tcBorders>
              <w:bottom w:val="nil"/>
            </w:tcBorders>
          </w:tcPr>
          <w:p w:rsidR="00B5149E" w:rsidRDefault="00B5149E">
            <w:pPr>
              <w:pStyle w:val="ConsPlusNormal"/>
              <w:jc w:val="both"/>
            </w:pPr>
            <w:r>
              <w:t>Министерство здравоохранения Ульяновской области (бригады скорой медицинской помощи, бригады специализированной медицинской помощи)</w:t>
            </w:r>
          </w:p>
        </w:tc>
      </w:tr>
      <w:tr w:rsidR="00B5149E">
        <w:tblPrEx>
          <w:tblBorders>
            <w:insideH w:val="nil"/>
          </w:tblBorders>
        </w:tblPrEx>
        <w:tc>
          <w:tcPr>
            <w:tcW w:w="9015" w:type="dxa"/>
            <w:gridSpan w:val="2"/>
            <w:tcBorders>
              <w:top w:val="nil"/>
            </w:tcBorders>
          </w:tcPr>
          <w:p w:rsidR="00B5149E" w:rsidRDefault="00B5149E">
            <w:pPr>
              <w:pStyle w:val="ConsPlusNormal"/>
              <w:jc w:val="both"/>
            </w:pPr>
            <w:r>
              <w:t xml:space="preserve">(в ред. постановлений Правительства Ульяновской области от 03.08.2015 </w:t>
            </w:r>
            <w:hyperlink r:id="rId132" w:history="1">
              <w:r>
                <w:rPr>
                  <w:color w:val="0000FF"/>
                </w:rPr>
                <w:t>N 379-П</w:t>
              </w:r>
            </w:hyperlink>
            <w:r>
              <w:t xml:space="preserve">, от 17.01.2017 </w:t>
            </w:r>
            <w:hyperlink r:id="rId133" w:history="1">
              <w:r>
                <w:rPr>
                  <w:color w:val="0000FF"/>
                </w:rPr>
                <w:t>N 11-П</w:t>
              </w:r>
            </w:hyperlink>
            <w:r>
              <w:t xml:space="preserve">, от 28.12.2018 </w:t>
            </w:r>
            <w:hyperlink r:id="rId134" w:history="1">
              <w:r>
                <w:rPr>
                  <w:color w:val="0000FF"/>
                </w:rPr>
                <w:t>N 711-П</w:t>
              </w:r>
            </w:hyperlink>
            <w:r>
              <w:t>)</w:t>
            </w:r>
          </w:p>
        </w:tc>
      </w:tr>
      <w:tr w:rsidR="00B5149E">
        <w:tblPrEx>
          <w:tblBorders>
            <w:insideH w:val="nil"/>
          </w:tblBorders>
        </w:tblPrEx>
        <w:tc>
          <w:tcPr>
            <w:tcW w:w="624" w:type="dxa"/>
            <w:tcBorders>
              <w:bottom w:val="nil"/>
            </w:tcBorders>
          </w:tcPr>
          <w:p w:rsidR="00B5149E" w:rsidRDefault="00B5149E">
            <w:pPr>
              <w:pStyle w:val="ConsPlusNormal"/>
              <w:jc w:val="center"/>
            </w:pPr>
            <w:r>
              <w:t>2.</w:t>
            </w:r>
          </w:p>
        </w:tc>
        <w:tc>
          <w:tcPr>
            <w:tcW w:w="8391" w:type="dxa"/>
            <w:tcBorders>
              <w:bottom w:val="nil"/>
            </w:tcBorders>
          </w:tcPr>
          <w:p w:rsidR="00B5149E" w:rsidRDefault="00B5149E">
            <w:pPr>
              <w:pStyle w:val="ConsPlusNormal"/>
              <w:jc w:val="both"/>
            </w:pPr>
            <w:r>
              <w:t>Министерство природы и цикличной экономики Ульяновской области</w:t>
            </w:r>
          </w:p>
        </w:tc>
      </w:tr>
      <w:tr w:rsidR="00B5149E">
        <w:tblPrEx>
          <w:tblBorders>
            <w:insideH w:val="nil"/>
          </w:tblBorders>
        </w:tblPrEx>
        <w:tc>
          <w:tcPr>
            <w:tcW w:w="9015" w:type="dxa"/>
            <w:gridSpan w:val="2"/>
            <w:tcBorders>
              <w:top w:val="nil"/>
            </w:tcBorders>
          </w:tcPr>
          <w:p w:rsidR="00B5149E" w:rsidRDefault="00B5149E">
            <w:pPr>
              <w:pStyle w:val="ConsPlusNormal"/>
              <w:jc w:val="both"/>
            </w:pPr>
            <w:r>
              <w:t xml:space="preserve">(в ред. </w:t>
            </w:r>
            <w:hyperlink r:id="rId135" w:history="1">
              <w:r>
                <w:rPr>
                  <w:color w:val="0000FF"/>
                </w:rPr>
                <w:t>постановления</w:t>
              </w:r>
            </w:hyperlink>
            <w:r>
              <w:t xml:space="preserve"> Правительства Ульяновской области от 28.12.2018 N 711-П)</w:t>
            </w:r>
          </w:p>
        </w:tc>
      </w:tr>
      <w:tr w:rsidR="00B5149E">
        <w:tblPrEx>
          <w:tblBorders>
            <w:insideH w:val="nil"/>
          </w:tblBorders>
        </w:tblPrEx>
        <w:tc>
          <w:tcPr>
            <w:tcW w:w="624" w:type="dxa"/>
            <w:tcBorders>
              <w:bottom w:val="nil"/>
            </w:tcBorders>
          </w:tcPr>
          <w:p w:rsidR="00B5149E" w:rsidRDefault="00B5149E">
            <w:pPr>
              <w:pStyle w:val="ConsPlusNormal"/>
              <w:jc w:val="center"/>
            </w:pPr>
            <w:r>
              <w:t>3.</w:t>
            </w:r>
          </w:p>
        </w:tc>
        <w:tc>
          <w:tcPr>
            <w:tcW w:w="8391" w:type="dxa"/>
            <w:tcBorders>
              <w:bottom w:val="nil"/>
            </w:tcBorders>
          </w:tcPr>
          <w:p w:rsidR="00B5149E" w:rsidRDefault="00B5149E">
            <w:pPr>
              <w:pStyle w:val="ConsPlusNormal"/>
              <w:jc w:val="both"/>
            </w:pPr>
            <w:r>
              <w:t>Министерство энергетики, жилищно-коммунального комплекса и городской среды Ульяновской области</w:t>
            </w:r>
          </w:p>
        </w:tc>
      </w:tr>
      <w:tr w:rsidR="00B5149E">
        <w:tblPrEx>
          <w:tblBorders>
            <w:insideH w:val="nil"/>
          </w:tblBorders>
        </w:tblPrEx>
        <w:tc>
          <w:tcPr>
            <w:tcW w:w="9015" w:type="dxa"/>
            <w:gridSpan w:val="2"/>
            <w:tcBorders>
              <w:top w:val="nil"/>
            </w:tcBorders>
          </w:tcPr>
          <w:p w:rsidR="00B5149E" w:rsidRDefault="00B5149E">
            <w:pPr>
              <w:pStyle w:val="ConsPlusNormal"/>
              <w:jc w:val="both"/>
            </w:pPr>
            <w:r>
              <w:t xml:space="preserve">(в ред. постановлений Правительства Ульяновской области от 17.01.2017 </w:t>
            </w:r>
            <w:hyperlink r:id="rId136" w:history="1">
              <w:r>
                <w:rPr>
                  <w:color w:val="0000FF"/>
                </w:rPr>
                <w:t>N 11-П</w:t>
              </w:r>
            </w:hyperlink>
            <w:r>
              <w:t xml:space="preserve">, от 28.12.2018 </w:t>
            </w:r>
            <w:hyperlink r:id="rId137" w:history="1">
              <w:r>
                <w:rPr>
                  <w:color w:val="0000FF"/>
                </w:rPr>
                <w:t>N 711-П</w:t>
              </w:r>
            </w:hyperlink>
            <w:r>
              <w:t>)</w:t>
            </w:r>
          </w:p>
        </w:tc>
      </w:tr>
      <w:tr w:rsidR="00B5149E">
        <w:tblPrEx>
          <w:tblBorders>
            <w:insideH w:val="nil"/>
          </w:tblBorders>
        </w:tblPrEx>
        <w:tc>
          <w:tcPr>
            <w:tcW w:w="624" w:type="dxa"/>
            <w:tcBorders>
              <w:bottom w:val="nil"/>
            </w:tcBorders>
          </w:tcPr>
          <w:p w:rsidR="00B5149E" w:rsidRDefault="00B5149E">
            <w:pPr>
              <w:pStyle w:val="ConsPlusNormal"/>
              <w:jc w:val="center"/>
            </w:pPr>
            <w:r>
              <w:t>4.</w:t>
            </w:r>
          </w:p>
        </w:tc>
        <w:tc>
          <w:tcPr>
            <w:tcW w:w="8391" w:type="dxa"/>
            <w:tcBorders>
              <w:bottom w:val="nil"/>
            </w:tcBorders>
          </w:tcPr>
          <w:p w:rsidR="00B5149E" w:rsidRDefault="00B5149E">
            <w:pPr>
              <w:pStyle w:val="ConsPlusNormal"/>
              <w:jc w:val="both"/>
            </w:pPr>
            <w:r>
              <w:t>Агентство ветеринарии Ульяновской области</w:t>
            </w:r>
          </w:p>
        </w:tc>
      </w:tr>
      <w:tr w:rsidR="00B5149E">
        <w:tblPrEx>
          <w:tblBorders>
            <w:insideH w:val="nil"/>
          </w:tblBorders>
        </w:tblPrEx>
        <w:tc>
          <w:tcPr>
            <w:tcW w:w="9015" w:type="dxa"/>
            <w:gridSpan w:val="2"/>
            <w:tcBorders>
              <w:top w:val="nil"/>
            </w:tcBorders>
          </w:tcPr>
          <w:p w:rsidR="00B5149E" w:rsidRDefault="00B5149E">
            <w:pPr>
              <w:pStyle w:val="ConsPlusNormal"/>
              <w:jc w:val="both"/>
            </w:pPr>
            <w:r>
              <w:t xml:space="preserve">(в ред. </w:t>
            </w:r>
            <w:hyperlink r:id="rId138" w:history="1">
              <w:r>
                <w:rPr>
                  <w:color w:val="0000FF"/>
                </w:rPr>
                <w:t>постановления</w:t>
              </w:r>
            </w:hyperlink>
            <w:r>
              <w:t xml:space="preserve"> Правительства Ульяновской области от 28.12.2018 N 711-П)</w:t>
            </w:r>
          </w:p>
        </w:tc>
      </w:tr>
      <w:tr w:rsidR="00B5149E">
        <w:tblPrEx>
          <w:tblBorders>
            <w:insideH w:val="nil"/>
          </w:tblBorders>
        </w:tblPrEx>
        <w:tc>
          <w:tcPr>
            <w:tcW w:w="624" w:type="dxa"/>
            <w:tcBorders>
              <w:bottom w:val="nil"/>
            </w:tcBorders>
          </w:tcPr>
          <w:p w:rsidR="00B5149E" w:rsidRDefault="00B5149E">
            <w:pPr>
              <w:pStyle w:val="ConsPlusNormal"/>
              <w:jc w:val="center"/>
            </w:pPr>
            <w:r>
              <w:t>5.</w:t>
            </w:r>
          </w:p>
        </w:tc>
        <w:tc>
          <w:tcPr>
            <w:tcW w:w="8391" w:type="dxa"/>
            <w:tcBorders>
              <w:bottom w:val="nil"/>
            </w:tcBorders>
          </w:tcPr>
          <w:p w:rsidR="00B5149E" w:rsidRDefault="00B5149E">
            <w:pPr>
              <w:pStyle w:val="ConsPlusNormal"/>
              <w:jc w:val="both"/>
            </w:pPr>
            <w:r>
              <w:t>Областное государственное бюджетное учреждение "Симбирский референтный центр ветеринарии и безопасности продовольствия"</w:t>
            </w:r>
          </w:p>
        </w:tc>
      </w:tr>
      <w:tr w:rsidR="00B5149E">
        <w:tblPrEx>
          <w:tblBorders>
            <w:insideH w:val="nil"/>
          </w:tblBorders>
        </w:tblPrEx>
        <w:tc>
          <w:tcPr>
            <w:tcW w:w="9015" w:type="dxa"/>
            <w:gridSpan w:val="2"/>
            <w:tcBorders>
              <w:top w:val="nil"/>
            </w:tcBorders>
          </w:tcPr>
          <w:p w:rsidR="00B5149E" w:rsidRDefault="00B5149E">
            <w:pPr>
              <w:pStyle w:val="ConsPlusNormal"/>
              <w:jc w:val="both"/>
            </w:pPr>
            <w:r>
              <w:t xml:space="preserve">(в ред. </w:t>
            </w:r>
            <w:hyperlink r:id="rId139" w:history="1">
              <w:r>
                <w:rPr>
                  <w:color w:val="0000FF"/>
                </w:rPr>
                <w:t>постановления</w:t>
              </w:r>
            </w:hyperlink>
            <w:r>
              <w:t xml:space="preserve"> Правительства Ульяновской области от 17.01.2017 N 11-П)</w:t>
            </w:r>
          </w:p>
        </w:tc>
      </w:tr>
      <w:tr w:rsidR="00B5149E">
        <w:tc>
          <w:tcPr>
            <w:tcW w:w="624" w:type="dxa"/>
          </w:tcPr>
          <w:p w:rsidR="00B5149E" w:rsidRDefault="00B5149E">
            <w:pPr>
              <w:pStyle w:val="ConsPlusNormal"/>
              <w:jc w:val="center"/>
            </w:pPr>
            <w:r>
              <w:t>6.</w:t>
            </w:r>
          </w:p>
        </w:tc>
        <w:tc>
          <w:tcPr>
            <w:tcW w:w="8391" w:type="dxa"/>
          </w:tcPr>
          <w:p w:rsidR="00B5149E" w:rsidRDefault="00B5149E">
            <w:pPr>
              <w:pStyle w:val="ConsPlusNormal"/>
              <w:jc w:val="both"/>
            </w:pPr>
            <w:r>
              <w:t>Областное государственное казенное учреждение "Департамент автомобильных дорог Ульяновской области"</w:t>
            </w:r>
          </w:p>
        </w:tc>
      </w:tr>
      <w:tr w:rsidR="00B5149E">
        <w:tc>
          <w:tcPr>
            <w:tcW w:w="624" w:type="dxa"/>
          </w:tcPr>
          <w:p w:rsidR="00B5149E" w:rsidRDefault="00B5149E">
            <w:pPr>
              <w:pStyle w:val="ConsPlusNormal"/>
              <w:jc w:val="center"/>
            </w:pPr>
            <w:r>
              <w:t>7.</w:t>
            </w:r>
          </w:p>
        </w:tc>
        <w:tc>
          <w:tcPr>
            <w:tcW w:w="8391" w:type="dxa"/>
          </w:tcPr>
          <w:p w:rsidR="00B5149E" w:rsidRDefault="00B5149E">
            <w:pPr>
              <w:pStyle w:val="ConsPlusNormal"/>
              <w:jc w:val="both"/>
            </w:pPr>
            <w:r>
              <w:t>Государственное казенное учреждение здравоохранения "Ульяновское областное бюро судебно-медицинской экспертизы"</w:t>
            </w:r>
          </w:p>
        </w:tc>
      </w:tr>
      <w:tr w:rsidR="00B5149E">
        <w:tc>
          <w:tcPr>
            <w:tcW w:w="624" w:type="dxa"/>
          </w:tcPr>
          <w:p w:rsidR="00B5149E" w:rsidRDefault="00B5149E">
            <w:pPr>
              <w:pStyle w:val="ConsPlusNormal"/>
              <w:jc w:val="center"/>
            </w:pPr>
            <w:r>
              <w:t>8.</w:t>
            </w:r>
          </w:p>
        </w:tc>
        <w:tc>
          <w:tcPr>
            <w:tcW w:w="8391" w:type="dxa"/>
          </w:tcPr>
          <w:p w:rsidR="00B5149E" w:rsidRDefault="00B5149E">
            <w:pPr>
              <w:pStyle w:val="ConsPlusNormal"/>
              <w:jc w:val="both"/>
            </w:pPr>
            <w:r>
              <w:t>Аварийно-спасательные формирования ОГКУ "Служба гражданской защиты и пожарной безопасности Ульяновской области"</w:t>
            </w:r>
          </w:p>
        </w:tc>
      </w:tr>
      <w:tr w:rsidR="00B5149E">
        <w:tc>
          <w:tcPr>
            <w:tcW w:w="624" w:type="dxa"/>
          </w:tcPr>
          <w:p w:rsidR="00B5149E" w:rsidRDefault="00B5149E">
            <w:pPr>
              <w:pStyle w:val="ConsPlusNormal"/>
              <w:jc w:val="center"/>
            </w:pPr>
            <w:r>
              <w:t>9.</w:t>
            </w:r>
          </w:p>
        </w:tc>
        <w:tc>
          <w:tcPr>
            <w:tcW w:w="8391" w:type="dxa"/>
          </w:tcPr>
          <w:p w:rsidR="00B5149E" w:rsidRDefault="00B5149E">
            <w:pPr>
              <w:pStyle w:val="ConsPlusNormal"/>
              <w:jc w:val="both"/>
            </w:pPr>
            <w:r>
              <w:t>Пожарные части управления противопожарной службы ОГКУ "Служба гражданской защиты и пожарной безопасности Ульяновской области"</w:t>
            </w:r>
          </w:p>
        </w:tc>
      </w:tr>
      <w:tr w:rsidR="00B5149E">
        <w:tblPrEx>
          <w:tblBorders>
            <w:insideH w:val="nil"/>
          </w:tblBorders>
        </w:tblPrEx>
        <w:tc>
          <w:tcPr>
            <w:tcW w:w="624" w:type="dxa"/>
            <w:tcBorders>
              <w:bottom w:val="nil"/>
            </w:tcBorders>
          </w:tcPr>
          <w:p w:rsidR="00B5149E" w:rsidRDefault="00B5149E">
            <w:pPr>
              <w:pStyle w:val="ConsPlusNormal"/>
              <w:jc w:val="center"/>
            </w:pPr>
            <w:r>
              <w:t>10.</w:t>
            </w:r>
          </w:p>
        </w:tc>
        <w:tc>
          <w:tcPr>
            <w:tcW w:w="8391" w:type="dxa"/>
            <w:tcBorders>
              <w:bottom w:val="nil"/>
            </w:tcBorders>
          </w:tcPr>
          <w:p w:rsidR="00B5149E" w:rsidRDefault="00B5149E">
            <w:pPr>
              <w:pStyle w:val="ConsPlusNormal"/>
              <w:jc w:val="both"/>
            </w:pPr>
            <w:r>
              <w:t>Медицинские бригады экстренного реагирования ГУЗ "Ульяновский территориальный центр медицины катастроф"</w:t>
            </w:r>
          </w:p>
        </w:tc>
      </w:tr>
      <w:tr w:rsidR="00B5149E">
        <w:tblPrEx>
          <w:tblBorders>
            <w:insideH w:val="nil"/>
          </w:tblBorders>
        </w:tblPrEx>
        <w:tc>
          <w:tcPr>
            <w:tcW w:w="9015" w:type="dxa"/>
            <w:gridSpan w:val="2"/>
            <w:tcBorders>
              <w:top w:val="nil"/>
            </w:tcBorders>
          </w:tcPr>
          <w:p w:rsidR="00B5149E" w:rsidRDefault="00B5149E">
            <w:pPr>
              <w:pStyle w:val="ConsPlusNormal"/>
              <w:jc w:val="both"/>
            </w:pPr>
            <w:r>
              <w:t xml:space="preserve">(в ред. </w:t>
            </w:r>
            <w:hyperlink r:id="rId140" w:history="1">
              <w:r>
                <w:rPr>
                  <w:color w:val="0000FF"/>
                </w:rPr>
                <w:t>постановления</w:t>
              </w:r>
            </w:hyperlink>
            <w:r>
              <w:t xml:space="preserve"> Правительства Ульяновской области от 28.12.2018 N 711-П)</w:t>
            </w:r>
          </w:p>
        </w:tc>
      </w:tr>
      <w:tr w:rsidR="00B5149E">
        <w:tc>
          <w:tcPr>
            <w:tcW w:w="624" w:type="dxa"/>
          </w:tcPr>
          <w:p w:rsidR="00B5149E" w:rsidRDefault="00B5149E">
            <w:pPr>
              <w:pStyle w:val="ConsPlusNormal"/>
              <w:jc w:val="center"/>
            </w:pPr>
            <w:r>
              <w:lastRenderedPageBreak/>
              <w:t>11.</w:t>
            </w:r>
          </w:p>
        </w:tc>
        <w:tc>
          <w:tcPr>
            <w:tcW w:w="8391" w:type="dxa"/>
          </w:tcPr>
          <w:p w:rsidR="00B5149E" w:rsidRDefault="00B5149E">
            <w:pPr>
              <w:pStyle w:val="ConsPlusNormal"/>
              <w:jc w:val="both"/>
            </w:pPr>
            <w:r>
              <w:t>Волго-Камское территориальное управление Куйбышевской железной дороги - филиала ОАО "Российские железные дороги" (по согласованию)</w:t>
            </w:r>
          </w:p>
        </w:tc>
      </w:tr>
      <w:tr w:rsidR="00B5149E">
        <w:tc>
          <w:tcPr>
            <w:tcW w:w="624" w:type="dxa"/>
          </w:tcPr>
          <w:p w:rsidR="00B5149E" w:rsidRDefault="00B5149E">
            <w:pPr>
              <w:pStyle w:val="ConsPlusNormal"/>
              <w:jc w:val="center"/>
            </w:pPr>
            <w:r>
              <w:t>12.</w:t>
            </w:r>
          </w:p>
        </w:tc>
        <w:tc>
          <w:tcPr>
            <w:tcW w:w="8391" w:type="dxa"/>
          </w:tcPr>
          <w:p w:rsidR="00B5149E" w:rsidRDefault="00B5149E">
            <w:pPr>
              <w:pStyle w:val="ConsPlusNormal"/>
              <w:jc w:val="both"/>
            </w:pPr>
            <w:r>
              <w:t>Пензенское территориальное управление Куйбышевской железной дороги - филиала ОАО "Российские железные дороги" (по согласованию)</w:t>
            </w:r>
          </w:p>
        </w:tc>
      </w:tr>
      <w:tr w:rsidR="00B5149E">
        <w:tblPrEx>
          <w:tblBorders>
            <w:insideH w:val="nil"/>
          </w:tblBorders>
        </w:tblPrEx>
        <w:tc>
          <w:tcPr>
            <w:tcW w:w="624" w:type="dxa"/>
            <w:tcBorders>
              <w:bottom w:val="nil"/>
            </w:tcBorders>
          </w:tcPr>
          <w:p w:rsidR="00B5149E" w:rsidRDefault="00B5149E">
            <w:pPr>
              <w:pStyle w:val="ConsPlusNormal"/>
              <w:jc w:val="center"/>
            </w:pPr>
            <w:r>
              <w:t>13.</w:t>
            </w:r>
          </w:p>
        </w:tc>
        <w:tc>
          <w:tcPr>
            <w:tcW w:w="8391" w:type="dxa"/>
            <w:tcBorders>
              <w:bottom w:val="nil"/>
            </w:tcBorders>
          </w:tcPr>
          <w:p w:rsidR="00B5149E" w:rsidRDefault="00B5149E">
            <w:pPr>
              <w:pStyle w:val="ConsPlusNormal"/>
              <w:jc w:val="both"/>
            </w:pPr>
            <w:r>
              <w:t>Филиал публичного акционерного общества "Межрегиональная распределительная сетевая компания Волги" - "Ульяновские распределительные сети" (по согласованию)</w:t>
            </w:r>
          </w:p>
        </w:tc>
      </w:tr>
      <w:tr w:rsidR="00B5149E">
        <w:tblPrEx>
          <w:tblBorders>
            <w:insideH w:val="nil"/>
          </w:tblBorders>
        </w:tblPrEx>
        <w:tc>
          <w:tcPr>
            <w:tcW w:w="9015" w:type="dxa"/>
            <w:gridSpan w:val="2"/>
            <w:tcBorders>
              <w:top w:val="nil"/>
            </w:tcBorders>
          </w:tcPr>
          <w:p w:rsidR="00B5149E" w:rsidRDefault="00B5149E">
            <w:pPr>
              <w:pStyle w:val="ConsPlusNormal"/>
              <w:jc w:val="both"/>
            </w:pPr>
            <w:r>
              <w:t xml:space="preserve">(в ред. постановлений Правительства Ульяновской области от 15.03.2016 </w:t>
            </w:r>
            <w:hyperlink r:id="rId141" w:history="1">
              <w:r>
                <w:rPr>
                  <w:color w:val="0000FF"/>
                </w:rPr>
                <w:t>N 100-П</w:t>
              </w:r>
            </w:hyperlink>
            <w:r>
              <w:t xml:space="preserve">, от 17.01.2017 </w:t>
            </w:r>
            <w:hyperlink r:id="rId142" w:history="1">
              <w:r>
                <w:rPr>
                  <w:color w:val="0000FF"/>
                </w:rPr>
                <w:t>N 11-П</w:t>
              </w:r>
            </w:hyperlink>
            <w:r>
              <w:t>)</w:t>
            </w:r>
          </w:p>
        </w:tc>
      </w:tr>
      <w:tr w:rsidR="00B5149E">
        <w:tblPrEx>
          <w:tblBorders>
            <w:insideH w:val="nil"/>
          </w:tblBorders>
        </w:tblPrEx>
        <w:tc>
          <w:tcPr>
            <w:tcW w:w="624" w:type="dxa"/>
            <w:tcBorders>
              <w:bottom w:val="nil"/>
            </w:tcBorders>
          </w:tcPr>
          <w:p w:rsidR="00B5149E" w:rsidRDefault="00B5149E">
            <w:pPr>
              <w:pStyle w:val="ConsPlusNormal"/>
              <w:jc w:val="center"/>
            </w:pPr>
            <w:r>
              <w:t>14.</w:t>
            </w:r>
          </w:p>
        </w:tc>
        <w:tc>
          <w:tcPr>
            <w:tcW w:w="8391" w:type="dxa"/>
            <w:tcBorders>
              <w:bottom w:val="nil"/>
            </w:tcBorders>
          </w:tcPr>
          <w:p w:rsidR="00B5149E" w:rsidRDefault="00B5149E">
            <w:pPr>
              <w:pStyle w:val="ConsPlusNormal"/>
              <w:jc w:val="both"/>
            </w:pPr>
            <w:r>
              <w:t>Акционерное общество "Ульяновская сетевая компания" (по согласованию)</w:t>
            </w:r>
          </w:p>
        </w:tc>
      </w:tr>
      <w:tr w:rsidR="00B5149E">
        <w:tblPrEx>
          <w:tblBorders>
            <w:insideH w:val="nil"/>
          </w:tblBorders>
        </w:tblPrEx>
        <w:tc>
          <w:tcPr>
            <w:tcW w:w="9015" w:type="dxa"/>
            <w:gridSpan w:val="2"/>
            <w:tcBorders>
              <w:top w:val="nil"/>
            </w:tcBorders>
          </w:tcPr>
          <w:p w:rsidR="00B5149E" w:rsidRDefault="00B5149E">
            <w:pPr>
              <w:pStyle w:val="ConsPlusNormal"/>
              <w:jc w:val="both"/>
            </w:pPr>
            <w:r>
              <w:t xml:space="preserve">(в ред. </w:t>
            </w:r>
            <w:hyperlink r:id="rId143" w:history="1">
              <w:r>
                <w:rPr>
                  <w:color w:val="0000FF"/>
                </w:rPr>
                <w:t>постановления</w:t>
              </w:r>
            </w:hyperlink>
            <w:r>
              <w:t xml:space="preserve"> Правительства Ульяновской области от 17.01.2017 N 11-П)</w:t>
            </w:r>
          </w:p>
        </w:tc>
      </w:tr>
      <w:tr w:rsidR="00B5149E">
        <w:tblPrEx>
          <w:tblBorders>
            <w:insideH w:val="nil"/>
          </w:tblBorders>
        </w:tblPrEx>
        <w:tc>
          <w:tcPr>
            <w:tcW w:w="624" w:type="dxa"/>
            <w:tcBorders>
              <w:bottom w:val="nil"/>
            </w:tcBorders>
          </w:tcPr>
          <w:p w:rsidR="00B5149E" w:rsidRDefault="00B5149E">
            <w:pPr>
              <w:pStyle w:val="ConsPlusNormal"/>
              <w:jc w:val="center"/>
            </w:pPr>
            <w:r>
              <w:t>15.</w:t>
            </w:r>
          </w:p>
        </w:tc>
        <w:tc>
          <w:tcPr>
            <w:tcW w:w="8391" w:type="dxa"/>
            <w:tcBorders>
              <w:bottom w:val="nil"/>
            </w:tcBorders>
          </w:tcPr>
          <w:p w:rsidR="00B5149E" w:rsidRDefault="00B5149E">
            <w:pPr>
              <w:pStyle w:val="ConsPlusNormal"/>
              <w:jc w:val="both"/>
            </w:pPr>
            <w:r>
              <w:t>Филиал акционерного общества "Системный оператор Единой энергетической системы" "Региональное диспетчерское управление энергосистем Самарской и Ульяновской областей" (по согласованию)</w:t>
            </w:r>
          </w:p>
        </w:tc>
      </w:tr>
      <w:tr w:rsidR="00B5149E">
        <w:tblPrEx>
          <w:tblBorders>
            <w:insideH w:val="nil"/>
          </w:tblBorders>
        </w:tblPrEx>
        <w:tc>
          <w:tcPr>
            <w:tcW w:w="9015" w:type="dxa"/>
            <w:gridSpan w:val="2"/>
            <w:tcBorders>
              <w:top w:val="nil"/>
            </w:tcBorders>
          </w:tcPr>
          <w:p w:rsidR="00B5149E" w:rsidRDefault="00B5149E">
            <w:pPr>
              <w:pStyle w:val="ConsPlusNormal"/>
              <w:jc w:val="both"/>
            </w:pPr>
            <w:r>
              <w:t xml:space="preserve">(в ред. постановлений Правительства Ульяновской области от 15.03.2016 </w:t>
            </w:r>
            <w:hyperlink r:id="rId144" w:history="1">
              <w:r>
                <w:rPr>
                  <w:color w:val="0000FF"/>
                </w:rPr>
                <w:t>N 100-П</w:t>
              </w:r>
            </w:hyperlink>
            <w:r>
              <w:t xml:space="preserve">, от 17.01.2017 </w:t>
            </w:r>
            <w:hyperlink r:id="rId145" w:history="1">
              <w:r>
                <w:rPr>
                  <w:color w:val="0000FF"/>
                </w:rPr>
                <w:t>N 11-П</w:t>
              </w:r>
            </w:hyperlink>
            <w:r>
              <w:t>)</w:t>
            </w:r>
          </w:p>
        </w:tc>
      </w:tr>
      <w:tr w:rsidR="00B5149E">
        <w:tblPrEx>
          <w:tblBorders>
            <w:insideH w:val="nil"/>
          </w:tblBorders>
        </w:tblPrEx>
        <w:tc>
          <w:tcPr>
            <w:tcW w:w="624" w:type="dxa"/>
            <w:tcBorders>
              <w:bottom w:val="nil"/>
            </w:tcBorders>
          </w:tcPr>
          <w:p w:rsidR="00B5149E" w:rsidRDefault="00B5149E">
            <w:pPr>
              <w:pStyle w:val="ConsPlusNormal"/>
              <w:jc w:val="center"/>
            </w:pPr>
            <w:r>
              <w:t>16.</w:t>
            </w:r>
          </w:p>
        </w:tc>
        <w:tc>
          <w:tcPr>
            <w:tcW w:w="8391" w:type="dxa"/>
            <w:tcBorders>
              <w:bottom w:val="nil"/>
            </w:tcBorders>
          </w:tcPr>
          <w:p w:rsidR="00B5149E" w:rsidRDefault="00B5149E">
            <w:pPr>
              <w:pStyle w:val="ConsPlusNormal"/>
              <w:jc w:val="both"/>
            </w:pPr>
            <w:r>
              <w:t>Филиал Публичного акционерного общества "Федеральная сетевая компания Единой энергетической системы" - Средне-Волжское предприятие магистральных электрических сетей" (по согласованию)</w:t>
            </w:r>
          </w:p>
        </w:tc>
      </w:tr>
      <w:tr w:rsidR="00B5149E">
        <w:tblPrEx>
          <w:tblBorders>
            <w:insideH w:val="nil"/>
          </w:tblBorders>
        </w:tblPrEx>
        <w:tc>
          <w:tcPr>
            <w:tcW w:w="9015" w:type="dxa"/>
            <w:gridSpan w:val="2"/>
            <w:tcBorders>
              <w:top w:val="nil"/>
            </w:tcBorders>
          </w:tcPr>
          <w:p w:rsidR="00B5149E" w:rsidRDefault="00B5149E">
            <w:pPr>
              <w:pStyle w:val="ConsPlusNormal"/>
              <w:jc w:val="both"/>
            </w:pPr>
            <w:r>
              <w:t xml:space="preserve">(в ред. </w:t>
            </w:r>
            <w:hyperlink r:id="rId146" w:history="1">
              <w:r>
                <w:rPr>
                  <w:color w:val="0000FF"/>
                </w:rPr>
                <w:t>постановления</w:t>
              </w:r>
            </w:hyperlink>
            <w:r>
              <w:t xml:space="preserve"> Правительства Ульяновской области от 15.03.2016 N 100-П)</w:t>
            </w:r>
          </w:p>
        </w:tc>
      </w:tr>
      <w:tr w:rsidR="00B5149E">
        <w:tc>
          <w:tcPr>
            <w:tcW w:w="624" w:type="dxa"/>
          </w:tcPr>
          <w:p w:rsidR="00B5149E" w:rsidRDefault="00B5149E">
            <w:pPr>
              <w:pStyle w:val="ConsPlusNormal"/>
              <w:jc w:val="center"/>
            </w:pPr>
            <w:r>
              <w:t>17.</w:t>
            </w:r>
          </w:p>
        </w:tc>
        <w:tc>
          <w:tcPr>
            <w:tcW w:w="8391" w:type="dxa"/>
          </w:tcPr>
          <w:p w:rsidR="00B5149E" w:rsidRDefault="00B5149E">
            <w:pPr>
              <w:pStyle w:val="ConsPlusNormal"/>
              <w:jc w:val="both"/>
            </w:pPr>
            <w:r>
              <w:t>Общество с ограниченной ответственностью "Ульяновскоблводоканал" (по согласованию)</w:t>
            </w:r>
          </w:p>
        </w:tc>
      </w:tr>
      <w:tr w:rsidR="00B5149E">
        <w:tc>
          <w:tcPr>
            <w:tcW w:w="624" w:type="dxa"/>
          </w:tcPr>
          <w:p w:rsidR="00B5149E" w:rsidRDefault="00B5149E">
            <w:pPr>
              <w:pStyle w:val="ConsPlusNormal"/>
              <w:jc w:val="center"/>
            </w:pPr>
            <w:r>
              <w:t>18.</w:t>
            </w:r>
          </w:p>
        </w:tc>
        <w:tc>
          <w:tcPr>
            <w:tcW w:w="8391" w:type="dxa"/>
          </w:tcPr>
          <w:p w:rsidR="00B5149E" w:rsidRDefault="00B5149E">
            <w:pPr>
              <w:pStyle w:val="ConsPlusNormal"/>
              <w:jc w:val="both"/>
            </w:pPr>
            <w:r>
              <w:t>Общество с ограниченной ответственностью "Газпром газораспределение Ульяновск" (по согласованию)</w:t>
            </w:r>
          </w:p>
        </w:tc>
      </w:tr>
      <w:tr w:rsidR="00B5149E">
        <w:tc>
          <w:tcPr>
            <w:tcW w:w="624" w:type="dxa"/>
          </w:tcPr>
          <w:p w:rsidR="00B5149E" w:rsidRDefault="00B5149E">
            <w:pPr>
              <w:pStyle w:val="ConsPlusNormal"/>
              <w:jc w:val="center"/>
            </w:pPr>
            <w:r>
              <w:t>19.</w:t>
            </w:r>
          </w:p>
        </w:tc>
        <w:tc>
          <w:tcPr>
            <w:tcW w:w="8391" w:type="dxa"/>
          </w:tcPr>
          <w:p w:rsidR="00B5149E" w:rsidRDefault="00B5149E">
            <w:pPr>
              <w:pStyle w:val="ConsPlusNormal"/>
              <w:jc w:val="both"/>
            </w:pPr>
            <w:r>
              <w:t>Филиал общества с ограниченной ответственностью "Газпром трансгаз Самара" - Ульяновское линейное производственное управление магистральных газопроводов (по согласованию)</w:t>
            </w:r>
          </w:p>
        </w:tc>
      </w:tr>
      <w:tr w:rsidR="00B5149E">
        <w:tblPrEx>
          <w:tblBorders>
            <w:insideH w:val="nil"/>
          </w:tblBorders>
        </w:tblPrEx>
        <w:tc>
          <w:tcPr>
            <w:tcW w:w="624" w:type="dxa"/>
            <w:tcBorders>
              <w:bottom w:val="nil"/>
            </w:tcBorders>
          </w:tcPr>
          <w:p w:rsidR="00B5149E" w:rsidRDefault="00B5149E">
            <w:pPr>
              <w:pStyle w:val="ConsPlusNormal"/>
              <w:jc w:val="center"/>
            </w:pPr>
            <w:r>
              <w:t>20.</w:t>
            </w:r>
          </w:p>
        </w:tc>
        <w:tc>
          <w:tcPr>
            <w:tcW w:w="8391" w:type="dxa"/>
            <w:tcBorders>
              <w:bottom w:val="nil"/>
            </w:tcBorders>
          </w:tcPr>
          <w:p w:rsidR="00B5149E" w:rsidRDefault="00B5149E">
            <w:pPr>
              <w:pStyle w:val="ConsPlusNormal"/>
              <w:jc w:val="both"/>
            </w:pPr>
            <w:r>
              <w:t>Филиал "Ульяновский" Публичного акционерного общества "Т Плюс" (по согласованию)</w:t>
            </w:r>
          </w:p>
        </w:tc>
      </w:tr>
      <w:tr w:rsidR="00B5149E">
        <w:tblPrEx>
          <w:tblBorders>
            <w:insideH w:val="nil"/>
          </w:tblBorders>
        </w:tblPrEx>
        <w:tc>
          <w:tcPr>
            <w:tcW w:w="9015" w:type="dxa"/>
            <w:gridSpan w:val="2"/>
            <w:tcBorders>
              <w:top w:val="nil"/>
            </w:tcBorders>
          </w:tcPr>
          <w:p w:rsidR="00B5149E" w:rsidRDefault="00B5149E">
            <w:pPr>
              <w:pStyle w:val="ConsPlusNormal"/>
              <w:jc w:val="both"/>
            </w:pPr>
            <w:r>
              <w:t xml:space="preserve">(в ред. </w:t>
            </w:r>
            <w:hyperlink r:id="rId147" w:history="1">
              <w:r>
                <w:rPr>
                  <w:color w:val="0000FF"/>
                </w:rPr>
                <w:t>постановления</w:t>
              </w:r>
            </w:hyperlink>
            <w:r>
              <w:t xml:space="preserve"> Правительства Ульяновской области от 15.03.2016 N 100-П)</w:t>
            </w:r>
          </w:p>
        </w:tc>
      </w:tr>
      <w:tr w:rsidR="00B5149E">
        <w:tc>
          <w:tcPr>
            <w:tcW w:w="624" w:type="dxa"/>
          </w:tcPr>
          <w:p w:rsidR="00B5149E" w:rsidRDefault="00B5149E">
            <w:pPr>
              <w:pStyle w:val="ConsPlusNormal"/>
              <w:jc w:val="center"/>
            </w:pPr>
            <w:r>
              <w:t>21.</w:t>
            </w:r>
          </w:p>
        </w:tc>
        <w:tc>
          <w:tcPr>
            <w:tcW w:w="8391" w:type="dxa"/>
          </w:tcPr>
          <w:p w:rsidR="00B5149E" w:rsidRDefault="00B5149E">
            <w:pPr>
              <w:pStyle w:val="ConsPlusNormal"/>
              <w:jc w:val="both"/>
            </w:pPr>
            <w:r>
              <w:t>Обособленное структурное подразделение "Международный аэропорт "Ульяновск-Восточный" закрытого акционерного общества "Авиастар-СП" (по согласованию)</w:t>
            </w:r>
          </w:p>
        </w:tc>
      </w:tr>
      <w:tr w:rsidR="00B5149E">
        <w:tblPrEx>
          <w:tblBorders>
            <w:insideH w:val="nil"/>
          </w:tblBorders>
        </w:tblPrEx>
        <w:tc>
          <w:tcPr>
            <w:tcW w:w="624" w:type="dxa"/>
            <w:tcBorders>
              <w:bottom w:val="nil"/>
            </w:tcBorders>
          </w:tcPr>
          <w:p w:rsidR="00B5149E" w:rsidRDefault="00B5149E">
            <w:pPr>
              <w:pStyle w:val="ConsPlusNormal"/>
              <w:jc w:val="center"/>
            </w:pPr>
            <w:r>
              <w:t>22.</w:t>
            </w:r>
          </w:p>
        </w:tc>
        <w:tc>
          <w:tcPr>
            <w:tcW w:w="8391" w:type="dxa"/>
            <w:tcBorders>
              <w:bottom w:val="nil"/>
            </w:tcBorders>
          </w:tcPr>
          <w:p w:rsidR="00B5149E" w:rsidRDefault="00B5149E">
            <w:pPr>
              <w:pStyle w:val="ConsPlusNormal"/>
              <w:jc w:val="both"/>
            </w:pPr>
            <w:r>
              <w:t>Акционерное общество "Аэропорт Ульяновск" (по согласованию)</w:t>
            </w:r>
          </w:p>
        </w:tc>
      </w:tr>
      <w:tr w:rsidR="00B5149E">
        <w:tblPrEx>
          <w:tblBorders>
            <w:insideH w:val="nil"/>
          </w:tblBorders>
        </w:tblPrEx>
        <w:tc>
          <w:tcPr>
            <w:tcW w:w="9015" w:type="dxa"/>
            <w:gridSpan w:val="2"/>
            <w:tcBorders>
              <w:top w:val="nil"/>
            </w:tcBorders>
          </w:tcPr>
          <w:p w:rsidR="00B5149E" w:rsidRDefault="00B5149E">
            <w:pPr>
              <w:pStyle w:val="ConsPlusNormal"/>
              <w:jc w:val="both"/>
            </w:pPr>
            <w:r>
              <w:t xml:space="preserve">(в ред. </w:t>
            </w:r>
            <w:hyperlink r:id="rId148" w:history="1">
              <w:r>
                <w:rPr>
                  <w:color w:val="0000FF"/>
                </w:rPr>
                <w:t>постановления</w:t>
              </w:r>
            </w:hyperlink>
            <w:r>
              <w:t xml:space="preserve"> Правительства Ульяновской области от 17.01.2017 N 11-П)</w:t>
            </w:r>
          </w:p>
        </w:tc>
      </w:tr>
      <w:tr w:rsidR="00B5149E">
        <w:tblPrEx>
          <w:tblBorders>
            <w:insideH w:val="nil"/>
          </w:tblBorders>
        </w:tblPrEx>
        <w:tc>
          <w:tcPr>
            <w:tcW w:w="624" w:type="dxa"/>
            <w:tcBorders>
              <w:bottom w:val="nil"/>
            </w:tcBorders>
          </w:tcPr>
          <w:p w:rsidR="00B5149E" w:rsidRDefault="00B5149E">
            <w:pPr>
              <w:pStyle w:val="ConsPlusNormal"/>
              <w:jc w:val="center"/>
            </w:pPr>
            <w:r>
              <w:t>23.</w:t>
            </w:r>
          </w:p>
        </w:tc>
        <w:tc>
          <w:tcPr>
            <w:tcW w:w="8391" w:type="dxa"/>
            <w:tcBorders>
              <w:bottom w:val="nil"/>
            </w:tcBorders>
          </w:tcPr>
          <w:p w:rsidR="00B5149E" w:rsidRDefault="00B5149E">
            <w:pPr>
              <w:pStyle w:val="ConsPlusNormal"/>
              <w:jc w:val="both"/>
            </w:pPr>
            <w:r>
              <w:t>Ульяновский филиал публичного акционерного общества междугородной и международной электрической связи "Ростелеком" (по согласованию)</w:t>
            </w:r>
          </w:p>
        </w:tc>
      </w:tr>
      <w:tr w:rsidR="00B5149E">
        <w:tblPrEx>
          <w:tblBorders>
            <w:insideH w:val="nil"/>
          </w:tblBorders>
        </w:tblPrEx>
        <w:tc>
          <w:tcPr>
            <w:tcW w:w="9015" w:type="dxa"/>
            <w:gridSpan w:val="2"/>
            <w:tcBorders>
              <w:top w:val="nil"/>
            </w:tcBorders>
          </w:tcPr>
          <w:p w:rsidR="00B5149E" w:rsidRDefault="00B5149E">
            <w:pPr>
              <w:pStyle w:val="ConsPlusNormal"/>
              <w:jc w:val="both"/>
            </w:pPr>
            <w:r>
              <w:t xml:space="preserve">(в ред. </w:t>
            </w:r>
            <w:hyperlink r:id="rId149" w:history="1">
              <w:r>
                <w:rPr>
                  <w:color w:val="0000FF"/>
                </w:rPr>
                <w:t>постановления</w:t>
              </w:r>
            </w:hyperlink>
            <w:r>
              <w:t xml:space="preserve"> Правительства Ульяновской области от 17.01.2017 N 11-П)</w:t>
            </w:r>
          </w:p>
        </w:tc>
      </w:tr>
    </w:tbl>
    <w:p w:rsidR="00B5149E" w:rsidRDefault="00B5149E">
      <w:pPr>
        <w:pStyle w:val="ConsPlusNormal"/>
        <w:jc w:val="both"/>
      </w:pPr>
    </w:p>
    <w:p w:rsidR="00B5149E" w:rsidRDefault="00B5149E">
      <w:pPr>
        <w:pStyle w:val="ConsPlusNormal"/>
        <w:jc w:val="both"/>
      </w:pPr>
    </w:p>
    <w:p w:rsidR="00B5149E" w:rsidRDefault="00B5149E">
      <w:pPr>
        <w:pStyle w:val="ConsPlusNormal"/>
        <w:pBdr>
          <w:top w:val="single" w:sz="6" w:space="0" w:color="auto"/>
        </w:pBdr>
        <w:spacing w:before="100" w:after="100"/>
        <w:jc w:val="both"/>
        <w:rPr>
          <w:sz w:val="2"/>
          <w:szCs w:val="2"/>
        </w:rPr>
      </w:pPr>
    </w:p>
    <w:p w:rsidR="001B46CC" w:rsidRDefault="001B46CC">
      <w:bookmarkStart w:id="4" w:name="_GoBack"/>
      <w:bookmarkEnd w:id="4"/>
    </w:p>
    <w:sectPr w:rsidR="001B46CC" w:rsidSect="00755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E"/>
    <w:rsid w:val="001B46CC"/>
    <w:rsid w:val="00B5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3B19A-040C-4E15-ACB5-2D60D0A6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4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4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14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4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14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81E7A038AC0BB959EC923400D4CB77D84F1C6643911917D8EFE1EB5525C2CE8907CDB15632E5C448B3DAEE7C0D731A21C4CEEA79D7425A709406EFP7N" TargetMode="External"/><Relationship Id="rId21" Type="http://schemas.openxmlformats.org/officeDocument/2006/relationships/hyperlink" Target="consultantplus://offline/ref=3381E7A038AC0BB959EC923400D4CB77D84F1C6640991E16D8EFE1EB5525C2CE8907CDB15632E5C448B3DFEA7C0D731A21C4CEEA79D7425A709406EFP7N" TargetMode="External"/><Relationship Id="rId42" Type="http://schemas.openxmlformats.org/officeDocument/2006/relationships/hyperlink" Target="consultantplus://offline/ref=3381E7A038AC0BB959EC923400D4CB77D84F1C6643911917D8EFE1EB5525C2CE8907CDB15632E5C448B3DEEC7C0D731A21C4CEEA79D7425A709406EFP7N" TargetMode="External"/><Relationship Id="rId63" Type="http://schemas.openxmlformats.org/officeDocument/2006/relationships/hyperlink" Target="consultantplus://offline/ref=3381E7A038AC0BB959EC923400D4CB77D84F1C6642911814DAEFE1EB5525C2CE8907CDB15632E5C448B3DDE47C0D731A21C4CEEA79D7425A709406EFP7N" TargetMode="External"/><Relationship Id="rId84" Type="http://schemas.openxmlformats.org/officeDocument/2006/relationships/hyperlink" Target="consultantplus://offline/ref=3381E7A038AC0BB959EC923400D4CB77D84F1C66429A1918DDEFE1EB5525C2CE8907CDB15632E5C448B3DCEF7C0D731A21C4CEEA79D7425A709406EFP7N" TargetMode="External"/><Relationship Id="rId138" Type="http://schemas.openxmlformats.org/officeDocument/2006/relationships/hyperlink" Target="consultantplus://offline/ref=3381E7A038AC0BB959EC923400D4CB77D84F1C66459E1A19D6EFE1EB5525C2CE8907CDB15632E5C448B3DDEF7C0D731A21C4CEEA79D7425A709406EFP7N" TargetMode="External"/><Relationship Id="rId107" Type="http://schemas.openxmlformats.org/officeDocument/2006/relationships/hyperlink" Target="consultantplus://offline/ref=3381E7A038AC0BB959EC923400D4CB77D84F1C66429C1A18D6EFE1EB5525C2CE8907CDB15632E5C448B3DEEE7C0D731A21C4CEEA79D7425A709406EFP7N" TargetMode="External"/><Relationship Id="rId11" Type="http://schemas.openxmlformats.org/officeDocument/2006/relationships/hyperlink" Target="consultantplus://offline/ref=3381E7A038AC0BB959EC923400D4CB77D84F1C6645981D17D9EFE1EB5525C2CE8907CDB15632E5C448B3DFE87C0D731A21C4CEEA79D7425A709406EFP7N" TargetMode="External"/><Relationship Id="rId32" Type="http://schemas.openxmlformats.org/officeDocument/2006/relationships/hyperlink" Target="consultantplus://offline/ref=3381E7A038AC0BB959EC8C3916B8957DDD404B694198174682B0BAB6022CC899DC48CCFF133FFAC44CADDDED75E5P9N" TargetMode="External"/><Relationship Id="rId53" Type="http://schemas.openxmlformats.org/officeDocument/2006/relationships/hyperlink" Target="consultantplus://offline/ref=3381E7A038AC0BB959EC923400D4CB77D84F1C6642911814DAEFE1EB5525C2CE8907CDB15632E5C448B3DDEE7C0D731A21C4CEEA79D7425A709406EFP7N" TargetMode="External"/><Relationship Id="rId74" Type="http://schemas.openxmlformats.org/officeDocument/2006/relationships/hyperlink" Target="consultantplus://offline/ref=3381E7A038AC0BB959EC923400D4CB77D84F1C6642911814DAEFE1EB5525C2CE8907CDB15632E5C448B3DBEB7C0D731A21C4CEEA79D7425A709406EFP7N" TargetMode="External"/><Relationship Id="rId128" Type="http://schemas.openxmlformats.org/officeDocument/2006/relationships/hyperlink" Target="consultantplus://offline/ref=3381E7A038AC0BB959EC923400D4CB77D84F1C66429A1918DDEFE1EB5525C2CE8907CDB15632E5C448B3DCE57C0D731A21C4CEEA79D7425A709406EFP7N" TargetMode="External"/><Relationship Id="rId149" Type="http://schemas.openxmlformats.org/officeDocument/2006/relationships/hyperlink" Target="consultantplus://offline/ref=3381E7A038AC0BB959EC923400D4CB77D84F1C6642901F12D9EFE1EB5525C2CE8907CDB15632E5C448B3DCE87C0D731A21C4CEEA79D7425A709406EFP7N" TargetMode="External"/><Relationship Id="rId5" Type="http://schemas.openxmlformats.org/officeDocument/2006/relationships/hyperlink" Target="consultantplus://offline/ref=3381E7A038AC0BB959EC923400D4CB77D84F1C66459A1F16D9EFE1EB5525C2CE8907CDB15632E5C448B3DAE97C0D731A21C4CEEA79D7425A709406EFP7N" TargetMode="External"/><Relationship Id="rId95" Type="http://schemas.openxmlformats.org/officeDocument/2006/relationships/hyperlink" Target="consultantplus://offline/ref=3381E7A038AC0BB959EC923400D4CB77D84F1C66459E1A19D6EFE1EB5525C2CE8907CDB15632E5C448B3DFE47C0D731A21C4CEEA79D7425A709406EFP7N" TargetMode="External"/><Relationship Id="rId22" Type="http://schemas.openxmlformats.org/officeDocument/2006/relationships/hyperlink" Target="consultantplus://offline/ref=3381E7A038AC0BB959EC923400D4CB77D84F1C66409C1F18DCEFE1EB5525C2CE8907CDA3566AE9C548ADDFE9695B225CE7P4N" TargetMode="External"/><Relationship Id="rId27" Type="http://schemas.openxmlformats.org/officeDocument/2006/relationships/hyperlink" Target="consultantplus://offline/ref=3381E7A038AC0BB959EC923400D4CB77D84F1C6643911917D8EFE1EB5525C2CE8907CDB15632E5C448B3DFE57C0D731A21C4CEEA79D7425A709406EFP7N" TargetMode="External"/><Relationship Id="rId43" Type="http://schemas.openxmlformats.org/officeDocument/2006/relationships/hyperlink" Target="consultantplus://offline/ref=3381E7A038AC0BB959EC923400D4CB77D84F1C6643911917D8EFE1EB5525C2CE8907CDB15632E5C448B3DEE97C0D731A21C4CEEA79D7425A709406EFP7N" TargetMode="External"/><Relationship Id="rId48" Type="http://schemas.openxmlformats.org/officeDocument/2006/relationships/hyperlink" Target="consultantplus://offline/ref=3381E7A038AC0BB959EC923400D4CB77D84F1C66429A1918DDEFE1EB5525C2CE8907CDB15632E5C448B3DDEF7C0D731A21C4CEEA79D7425A709406EFP7N" TargetMode="External"/><Relationship Id="rId64" Type="http://schemas.openxmlformats.org/officeDocument/2006/relationships/hyperlink" Target="consultantplus://offline/ref=3381E7A038AC0BB959EC923400D4CB77D84F1C6642911814DAEFE1EB5525C2CE8907CDB15632E5C448B3DCEC7C0D731A21C4CEEA79D7425A709406EFP7N" TargetMode="External"/><Relationship Id="rId69" Type="http://schemas.openxmlformats.org/officeDocument/2006/relationships/hyperlink" Target="consultantplus://offline/ref=3381E7A038AC0BB959EC8C3916B8957DDD404B6F4098174682B0BAB6022CC899CE4894F3123FE5C448B88BBC330C2F5F74D7CFEE79D54646E7P2N" TargetMode="External"/><Relationship Id="rId113" Type="http://schemas.openxmlformats.org/officeDocument/2006/relationships/hyperlink" Target="consultantplus://offline/ref=3381E7A038AC0BB959EC923400D4CB77D84F1C66459E1A19D6EFE1EB5525C2CE8907CDB15632E5C448B3DEEE7C0D731A21C4CEEA79D7425A709406EFP7N" TargetMode="External"/><Relationship Id="rId118" Type="http://schemas.openxmlformats.org/officeDocument/2006/relationships/hyperlink" Target="consultantplus://offline/ref=3381E7A038AC0BB959EC923400D4CB77D84F1C6642901F12D9EFE1EB5525C2CE8907CDB15632E5C448B3DDEB7C0D731A21C4CEEA79D7425A709406EFP7N" TargetMode="External"/><Relationship Id="rId134" Type="http://schemas.openxmlformats.org/officeDocument/2006/relationships/hyperlink" Target="consultantplus://offline/ref=3381E7A038AC0BB959EC923400D4CB77D84F1C66459E1A19D6EFE1EB5525C2CE8907CDB15632E5C448B3DEE47C0D731A21C4CEEA79D7425A709406EFP7N" TargetMode="External"/><Relationship Id="rId139" Type="http://schemas.openxmlformats.org/officeDocument/2006/relationships/hyperlink" Target="consultantplus://offline/ref=3381E7A038AC0BB959EC923400D4CB77D84F1C6642901F12D9EFE1EB5525C2CE8907CDB15632E5C448B3DCED7C0D731A21C4CEEA79D7425A709406EFP7N" TargetMode="External"/><Relationship Id="rId80" Type="http://schemas.openxmlformats.org/officeDocument/2006/relationships/hyperlink" Target="consultantplus://offline/ref=3381E7A038AC0BB959EC8C3916B8957DDC44426D4098174682B0BAB6022CC899CE4894F3123FE4C540B88BBC330C2F5F74D7CFEE79D54646E7P2N" TargetMode="External"/><Relationship Id="rId85" Type="http://schemas.openxmlformats.org/officeDocument/2006/relationships/hyperlink" Target="consultantplus://offline/ref=3381E7A038AC0BB959EC923400D4CB77D84F1C66429A1918DDEFE1EB5525C2CE8907CDB15632E5C448B3DCEF7C0D731A21C4CEEA79D7425A709406EFP7N" TargetMode="External"/><Relationship Id="rId150" Type="http://schemas.openxmlformats.org/officeDocument/2006/relationships/fontTable" Target="fontTable.xml"/><Relationship Id="rId12" Type="http://schemas.openxmlformats.org/officeDocument/2006/relationships/hyperlink" Target="consultantplus://offline/ref=3381E7A038AC0BB959EC923400D4CB77D84F1C66459E1A19D6EFE1EB5525C2CE8907CDB15632E5C448B3DFE87C0D731A21C4CEEA79D7425A709406EFP7N" TargetMode="External"/><Relationship Id="rId17" Type="http://schemas.openxmlformats.org/officeDocument/2006/relationships/hyperlink" Target="consultantplus://offline/ref=3381E7A038AC0BB959EC923400D4CB77D84F1C66489A1A13D5B2EBE30C29C0C98658C8B64732E5C456B3DBF3755920E5PEN" TargetMode="External"/><Relationship Id="rId33" Type="http://schemas.openxmlformats.org/officeDocument/2006/relationships/hyperlink" Target="consultantplus://offline/ref=3381E7A038AC0BB959EC923400D4CB77D84F1C6644981F14DAEFE1EB5525C2CE8907CDA3566AE9C548ADDFE9695B225CE7P4N" TargetMode="External"/><Relationship Id="rId38" Type="http://schemas.openxmlformats.org/officeDocument/2006/relationships/hyperlink" Target="consultantplus://offline/ref=3381E7A038AC0BB959EC923400D4CB77D84F1C6642911814DAEFE1EB5525C2CE8907CDB15632E5C448B3DFE57C0D731A21C4CEEA79D7425A709406EFP7N" TargetMode="External"/><Relationship Id="rId59" Type="http://schemas.openxmlformats.org/officeDocument/2006/relationships/hyperlink" Target="consultantplus://offline/ref=3381E7A038AC0BB959EC8C3916B8957DDD404B694198174682B0BAB6022CC899CE4894F3163DEF9019F78AE076593C5E70D7CDEA65EDP7N" TargetMode="External"/><Relationship Id="rId103" Type="http://schemas.openxmlformats.org/officeDocument/2006/relationships/hyperlink" Target="consultantplus://offline/ref=3381E7A038AC0BB959EC923400D4CB77D84F1C66459E1A19D6EFE1EB5525C2CE8907CDB15632E5C448B3DEEF7C0D731A21C4CEEA79D7425A709406EFP7N" TargetMode="External"/><Relationship Id="rId108" Type="http://schemas.openxmlformats.org/officeDocument/2006/relationships/hyperlink" Target="consultantplus://offline/ref=3381E7A038AC0BB959EC923400D4CB77D84F1C6642901F12D9EFE1EB5525C2CE8907CDB15632E5C448B3DEE97C0D731A21C4CEEA79D7425A709406EFP7N" TargetMode="External"/><Relationship Id="rId124" Type="http://schemas.openxmlformats.org/officeDocument/2006/relationships/hyperlink" Target="consultantplus://offline/ref=3381E7A038AC0BB959EC923400D4CB77D84F1C6642901F12D9EFE1EB5525C2CE8907CDB15632E5C448B3DDEB7C0D731A21C4CEEA79D7425A709406EFP7N" TargetMode="External"/><Relationship Id="rId129" Type="http://schemas.openxmlformats.org/officeDocument/2006/relationships/hyperlink" Target="consultantplus://offline/ref=3381E7A038AC0BB959EC923400D4CB77D84F1C66429C1A18D6EFE1EB5525C2CE8907CDB15632E5C448B3DEE47C0D731A21C4CEEA79D7425A709406EFP7N" TargetMode="External"/><Relationship Id="rId54" Type="http://schemas.openxmlformats.org/officeDocument/2006/relationships/hyperlink" Target="consultantplus://offline/ref=3381E7A038AC0BB959EC923400D4CB77D84F1C66429A1918DDEFE1EB5525C2CE8907CDB15632E5C448B3DDE97C0D731A21C4CEEA79D7425A709406EFP7N" TargetMode="External"/><Relationship Id="rId70" Type="http://schemas.openxmlformats.org/officeDocument/2006/relationships/hyperlink" Target="consultantplus://offline/ref=3381E7A038AC0BB959EC923400D4CB77D84F1C6642911814DAEFE1EB5525C2CE8907CDB15632E5C448B3DBEC7C0D731A21C4CEEA79D7425A709406EFP7N" TargetMode="External"/><Relationship Id="rId75" Type="http://schemas.openxmlformats.org/officeDocument/2006/relationships/hyperlink" Target="consultantplus://offline/ref=3381E7A038AC0BB959EC923400D4CB77D84F1C6643911917D8EFE1EB5525C2CE8907CDB15632E5C448B3DDEC7C0D731A21C4CEEA79D7425A709406EFP7N" TargetMode="External"/><Relationship Id="rId91" Type="http://schemas.openxmlformats.org/officeDocument/2006/relationships/hyperlink" Target="consultantplus://offline/ref=3381E7A038AC0BB959EC923400D4CB77D84F1C66459E1A19D6EFE1EB5525C2CE8907CDB15632E5C448B3DFE57C0D731A21C4CEEA79D7425A709406EFP7N" TargetMode="External"/><Relationship Id="rId96" Type="http://schemas.openxmlformats.org/officeDocument/2006/relationships/hyperlink" Target="consultantplus://offline/ref=3381E7A038AC0BB959EC923400D4CB77D84F1C66429A1918DDEFE1EB5525C2CE8907CDB15632E5C448B3DCE87C0D731A21C4CEEA79D7425A709406EFP7N" TargetMode="External"/><Relationship Id="rId140" Type="http://schemas.openxmlformats.org/officeDocument/2006/relationships/hyperlink" Target="consultantplus://offline/ref=3381E7A038AC0BB959EC923400D4CB77D84F1C66459E1A19D6EFE1EB5525C2CE8907CDB15632E5C448B3DDEE7C0D731A21C4CEEA79D7425A709406EFP7N" TargetMode="External"/><Relationship Id="rId145" Type="http://schemas.openxmlformats.org/officeDocument/2006/relationships/hyperlink" Target="consultantplus://offline/ref=3381E7A038AC0BB959EC923400D4CB77D84F1C6642901F12D9EFE1EB5525C2CE8907CDB15632E5C448B3DCEE7C0D731A21C4CEEA79D7425A709406EFP7N" TargetMode="External"/><Relationship Id="rId1" Type="http://schemas.openxmlformats.org/officeDocument/2006/relationships/styles" Target="styles.xml"/><Relationship Id="rId6" Type="http://schemas.openxmlformats.org/officeDocument/2006/relationships/hyperlink" Target="consultantplus://offline/ref=3381E7A038AC0BB959EC923400D4CB77D84F1C6643911917D8EFE1EB5525C2CE8907CDB15632E5C448B3DFE87C0D731A21C4CEEA79D7425A709406EFP7N" TargetMode="External"/><Relationship Id="rId23" Type="http://schemas.openxmlformats.org/officeDocument/2006/relationships/hyperlink" Target="consultantplus://offline/ref=3381E7A038AC0BB959EC923400D4CB77D84F1C66409E1E13DAEFE1EB5525C2CE8907CDA3566AE9C548ADDFE9695B225CE7P4N" TargetMode="External"/><Relationship Id="rId28" Type="http://schemas.openxmlformats.org/officeDocument/2006/relationships/hyperlink" Target="consultantplus://offline/ref=3381E7A038AC0BB959EC923400D4CB77D84F1C66429A1918DDEFE1EB5525C2CE8907CDB15632E5C448B3DFEB7C0D731A21C4CEEA79D7425A709406EFP7N" TargetMode="External"/><Relationship Id="rId49" Type="http://schemas.openxmlformats.org/officeDocument/2006/relationships/hyperlink" Target="consultantplus://offline/ref=3381E7A038AC0BB959EC923400D4CB77D84F1C6642911814DAEFE1EB5525C2CE8907CDB15632E5C448B3DDED7C0D731A21C4CEEA79D7425A709406EFP7N" TargetMode="External"/><Relationship Id="rId114" Type="http://schemas.openxmlformats.org/officeDocument/2006/relationships/hyperlink" Target="consultantplus://offline/ref=3381E7A038AC0BB959EC923400D4CB77D84F1C66459E1A19D6EFE1EB5525C2CE8907CDB15632E5C448B3DEE97C0D731A21C4CEEA79D7425A709406EFP7N" TargetMode="External"/><Relationship Id="rId119" Type="http://schemas.openxmlformats.org/officeDocument/2006/relationships/hyperlink" Target="consultantplus://offline/ref=3381E7A038AC0BB959EC923400D4CB77D84F1C6642911814DAEFE1EB5525C2CE8907CDB15632E5C448B3DAE47C0D731A21C4CEEA79D7425A709406EFP7N" TargetMode="External"/><Relationship Id="rId44" Type="http://schemas.openxmlformats.org/officeDocument/2006/relationships/hyperlink" Target="consultantplus://offline/ref=3381E7A038AC0BB959EC923400D4CB77D84F1C66429A1918DDEFE1EB5525C2CE8907CDB15632E5C448B3DDED7C0D731A21C4CEEA79D7425A709406EFP7N" TargetMode="External"/><Relationship Id="rId60" Type="http://schemas.openxmlformats.org/officeDocument/2006/relationships/hyperlink" Target="consultantplus://offline/ref=3381E7A038AC0BB959EC923400D4CB77D84F1C6642911814DAEFE1EB5525C2CE8907CDB15632E5C448B3DDEA7C0D731A21C4CEEA79D7425A709406EFP7N" TargetMode="External"/><Relationship Id="rId65" Type="http://schemas.openxmlformats.org/officeDocument/2006/relationships/hyperlink" Target="consultantplus://offline/ref=3381E7A038AC0BB959EC8C3916B8957DDD404B6F4098174682B0BAB6022CC899CE4894F3123FE0CD4BB88BBC330C2F5F74D7CFEE79D54646E7P2N" TargetMode="External"/><Relationship Id="rId81" Type="http://schemas.openxmlformats.org/officeDocument/2006/relationships/hyperlink" Target="consultantplus://offline/ref=3381E7A038AC0BB959EC923400D4CB77D84F1C6643911917D8EFE1EB5525C2CE8907CDB15632E5C448B3DDEF7C0D731A21C4CEEA79D7425A709406EFP7N" TargetMode="External"/><Relationship Id="rId86" Type="http://schemas.openxmlformats.org/officeDocument/2006/relationships/hyperlink" Target="consultantplus://offline/ref=3381E7A038AC0BB959EC923400D4CB77D84F1C6643911917D8EFE1EB5525C2CE8907CDB15632E5C448B3DDEE7C0D731A21C4CEEA79D7425A709406EFP7N" TargetMode="External"/><Relationship Id="rId130" Type="http://schemas.openxmlformats.org/officeDocument/2006/relationships/hyperlink" Target="consultantplus://offline/ref=3381E7A038AC0BB959EC923400D4CB77D84F1C6642901F12D9EFE1EB5525C2CE8907CDB15632E5C448B3DDEA7C0D731A21C4CEEA79D7425A709406EFP7N" TargetMode="External"/><Relationship Id="rId135" Type="http://schemas.openxmlformats.org/officeDocument/2006/relationships/hyperlink" Target="consultantplus://offline/ref=3381E7A038AC0BB959EC923400D4CB77D84F1C66459E1A19D6EFE1EB5525C2CE8907CDB15632E5C448B3DDED7C0D731A21C4CEEA79D7425A709406EFP7N" TargetMode="External"/><Relationship Id="rId151" Type="http://schemas.openxmlformats.org/officeDocument/2006/relationships/theme" Target="theme/theme1.xml"/><Relationship Id="rId13" Type="http://schemas.openxmlformats.org/officeDocument/2006/relationships/hyperlink" Target="consultantplus://offline/ref=3381E7A038AC0BB959EC8C3916B8957DDD404B694198174682B0BAB6022CC899DC48CCFF133FFAC44CADDDED75E5P9N" TargetMode="External"/><Relationship Id="rId18" Type="http://schemas.openxmlformats.org/officeDocument/2006/relationships/hyperlink" Target="consultantplus://offline/ref=3381E7A038AC0BB959EC923400D4CB77D84F1C6649901A18D5B2EBE30C29C0C98658C8B64732E5C456B3DBF3755920E5PEN" TargetMode="External"/><Relationship Id="rId39" Type="http://schemas.openxmlformats.org/officeDocument/2006/relationships/hyperlink" Target="consultantplus://offline/ref=3381E7A038AC0BB959EC923400D4CB77D84F1C6642911814DAEFE1EB5525C2CE8907CDB15632E5C448B3DEED7C0D731A21C4CEEA79D7425A709406EFP7N" TargetMode="External"/><Relationship Id="rId109" Type="http://schemas.openxmlformats.org/officeDocument/2006/relationships/hyperlink" Target="consultantplus://offline/ref=3381E7A038AC0BB959EC923400D4CB77D84F1C6642901F12D9EFE1EB5525C2CE8907CDB15632E5C448B3DEEA7C0D731A21C4CEEA79D7425A709406EFP7N" TargetMode="External"/><Relationship Id="rId34" Type="http://schemas.openxmlformats.org/officeDocument/2006/relationships/hyperlink" Target="consultantplus://offline/ref=3381E7A038AC0BB959EC923400D4CB77D84F1C66429A1918DDEFE1EB5525C2CE8907CDB15632E5C448B3DFEA7C0D731A21C4CEEA79D7425A709406EFP7N" TargetMode="External"/><Relationship Id="rId50" Type="http://schemas.openxmlformats.org/officeDocument/2006/relationships/hyperlink" Target="consultantplus://offline/ref=3381E7A038AC0BB959EC923400D4CB77D84F1C6642911814DAEFE1EB5525C2CE8907CDB15632E5C448B3DDEC7C0D731A21C4CEEA79D7425A709406EFP7N" TargetMode="External"/><Relationship Id="rId55" Type="http://schemas.openxmlformats.org/officeDocument/2006/relationships/hyperlink" Target="consultantplus://offline/ref=3381E7A038AC0BB959EC923400D4CB77D84F1C66429C1A18D6EFE1EB5525C2CE8907CDB15632E5C448B3DFEA7C0D731A21C4CEEA79D7425A709406EFP7N" TargetMode="External"/><Relationship Id="rId76" Type="http://schemas.openxmlformats.org/officeDocument/2006/relationships/hyperlink" Target="consultantplus://offline/ref=3381E7A038AC0BB959EC923400D4CB77D84F1C6642911814DAEFE1EB5525C2CE8907CDB15632E5C448B3DBE57C0D731A21C4CEEA79D7425A709406EFP7N" TargetMode="External"/><Relationship Id="rId97" Type="http://schemas.openxmlformats.org/officeDocument/2006/relationships/hyperlink" Target="consultantplus://offline/ref=3381E7A038AC0BB959EC923400D4CB77D84F1C66429A1918DDEFE1EB5525C2CE8907CDB15632E5C448B3DCEB7C0D731A21C4CEEA79D7425A709406EFP7N" TargetMode="External"/><Relationship Id="rId104" Type="http://schemas.openxmlformats.org/officeDocument/2006/relationships/hyperlink" Target="consultantplus://offline/ref=3381E7A038AC0BB959EC923400D4CB77D84F1C66459E1A19D6EFE1EB5525C2CE8907CDB15632E5C448B3DEEF7C0D731A21C4CEEA79D7425A709406EFP7N" TargetMode="External"/><Relationship Id="rId120" Type="http://schemas.openxmlformats.org/officeDocument/2006/relationships/hyperlink" Target="consultantplus://offline/ref=3381E7A038AC0BB959EC923400D4CB77D84F1C6645981D17D9EFE1EB5525C2CE8907CDB15632E5C448B3DFE87C0D731A21C4CEEA79D7425A709406EFP7N" TargetMode="External"/><Relationship Id="rId125" Type="http://schemas.openxmlformats.org/officeDocument/2006/relationships/hyperlink" Target="consultantplus://offline/ref=3381E7A038AC0BB959EC923400D4CB77D84F1C6642911814DAEFE1EB5525C2CE8907CDB15632E5C448B3DAE47C0D731A21C4CEEA79D7425A709406EFP7N" TargetMode="External"/><Relationship Id="rId141" Type="http://schemas.openxmlformats.org/officeDocument/2006/relationships/hyperlink" Target="consultantplus://offline/ref=3381E7A038AC0BB959EC923400D4CB77D84F1C66429C1A18D6EFE1EB5525C2CE8907CDB15632E5C448B3DDED7C0D731A21C4CEEA79D7425A709406EFP7N" TargetMode="External"/><Relationship Id="rId146" Type="http://schemas.openxmlformats.org/officeDocument/2006/relationships/hyperlink" Target="consultantplus://offline/ref=3381E7A038AC0BB959EC923400D4CB77D84F1C66429C1A18D6EFE1EB5525C2CE8907CDB15632E5C448B3DDEF7C0D731A21C4CEEA79D7425A709406EFP7N" TargetMode="External"/><Relationship Id="rId7" Type="http://schemas.openxmlformats.org/officeDocument/2006/relationships/hyperlink" Target="consultantplus://offline/ref=3381E7A038AC0BB959EC923400D4CB77D84F1C66429A1918DDEFE1EB5525C2CE8907CDB15632E5C448B3DFE87C0D731A21C4CEEA79D7425A709406EFP7N" TargetMode="External"/><Relationship Id="rId71" Type="http://schemas.openxmlformats.org/officeDocument/2006/relationships/hyperlink" Target="consultantplus://offline/ref=3381E7A038AC0BB959EC923400D4CB77D84F1C6642911814DAEFE1EB5525C2CE8907CDB15632E5C448B3DBEE7C0D731A21C4CEEA79D7425A709406EFP7N" TargetMode="External"/><Relationship Id="rId92" Type="http://schemas.openxmlformats.org/officeDocument/2006/relationships/hyperlink" Target="consultantplus://offline/ref=3381E7A038AC0BB959EC923400D4CB77D84F1C6642901F12D9EFE1EB5525C2CE8907CDB15632E5C448B3DFEA7C0D731A21C4CEEA79D7425A709406EFP7N" TargetMode="External"/><Relationship Id="rId2" Type="http://schemas.openxmlformats.org/officeDocument/2006/relationships/settings" Target="settings.xml"/><Relationship Id="rId29" Type="http://schemas.openxmlformats.org/officeDocument/2006/relationships/hyperlink" Target="consultantplus://offline/ref=3381E7A038AC0BB959EC923400D4CB77D84F1C66429C1A18D6EFE1EB5525C2CE8907CDB15632E5C448B3DFEB7C0D731A21C4CEEA79D7425A709406EFP7N" TargetMode="External"/><Relationship Id="rId24" Type="http://schemas.openxmlformats.org/officeDocument/2006/relationships/hyperlink" Target="consultantplus://offline/ref=3381E7A038AC0BB959EC923400D4CB77D84F1C6640901917DBEFE1EB5525C2CE8907CDA3566AE9C548ADDFE9695B225CE7P4N" TargetMode="External"/><Relationship Id="rId40" Type="http://schemas.openxmlformats.org/officeDocument/2006/relationships/hyperlink" Target="consultantplus://offline/ref=3381E7A038AC0BB959EC923400D4CB77D84F1C6642911814DAEFE1EB5525C2CE8907CDB15632E5C448B3DEEC7C0D731A21C4CEEA79D7425A709406EFP7N" TargetMode="External"/><Relationship Id="rId45" Type="http://schemas.openxmlformats.org/officeDocument/2006/relationships/hyperlink" Target="consultantplus://offline/ref=3381E7A038AC0BB959EC923400D4CB77D84F1C6643911917D8EFE1EB5525C2CE8907CDB15632E5C448B3DEE87C0D731A21C4CEEA79D7425A709406EFP7N" TargetMode="External"/><Relationship Id="rId66" Type="http://schemas.openxmlformats.org/officeDocument/2006/relationships/hyperlink" Target="consultantplus://offline/ref=3381E7A038AC0BB959EC923400D4CB77D84F1C6642911814DAEFE1EB5525C2CE8907CDB15632E5C448B3DCEF7C0D731A21C4CEEA79D7425A709406EFP7N" TargetMode="External"/><Relationship Id="rId87" Type="http://schemas.openxmlformats.org/officeDocument/2006/relationships/hyperlink" Target="consultantplus://offline/ref=3381E7A038AC0BB959EC923400D4CB77D84F1C66429A1918DDEFE1EB5525C2CE8907CDB15632E5C448B3DCEE7C0D731A21C4CEEA79D7425A709406EFP7N" TargetMode="External"/><Relationship Id="rId110" Type="http://schemas.openxmlformats.org/officeDocument/2006/relationships/hyperlink" Target="consultantplus://offline/ref=3381E7A038AC0BB959EC923400D4CB77D84F1C66429C1A18D6EFE1EB5525C2CE8907CDB15632E5C448B3DEE97C0D731A21C4CEEA79D7425A709406EFP7N" TargetMode="External"/><Relationship Id="rId115" Type="http://schemas.openxmlformats.org/officeDocument/2006/relationships/hyperlink" Target="consultantplus://offline/ref=3381E7A038AC0BB959EC923400D4CB77D84F1C6642901F12D9EFE1EB5525C2CE8907CDB15632E5C448B3DDEF7C0D731A21C4CEEA79D7425A709406EFP7N" TargetMode="External"/><Relationship Id="rId131" Type="http://schemas.openxmlformats.org/officeDocument/2006/relationships/hyperlink" Target="consultantplus://offline/ref=3381E7A038AC0BB959EC923400D4CB77D84F1C66459E1A19D6EFE1EB5525C2CE8907CDB15632E5C448B3DEE57C0D731A21C4CEEA79D7425A709406EFP7N" TargetMode="External"/><Relationship Id="rId136" Type="http://schemas.openxmlformats.org/officeDocument/2006/relationships/hyperlink" Target="consultantplus://offline/ref=3381E7A038AC0BB959EC923400D4CB77D84F1C6642901F12D9EFE1EB5525C2CE8907CDB15632E5C448B3DDE47C0D731A21C4CEEA79D7425A709406EFP7N" TargetMode="External"/><Relationship Id="rId61" Type="http://schemas.openxmlformats.org/officeDocument/2006/relationships/hyperlink" Target="consultantplus://offline/ref=3381E7A038AC0BB959EC923400D4CB77D84F1C6642911814DAEFE1EB5525C2CE8907CDB15632E5C448B3DDE57C0D731A21C4CEEA79D7425A709406EFP7N" TargetMode="External"/><Relationship Id="rId82" Type="http://schemas.openxmlformats.org/officeDocument/2006/relationships/hyperlink" Target="consultantplus://offline/ref=3381E7A038AC0BB959EC923400D4CB77D84F1C66429A1918DDEFE1EB5525C2CE8907CDB15632E5C448B3DCED7C0D731A21C4CEEA79D7425A709406EFP7N" TargetMode="External"/><Relationship Id="rId19" Type="http://schemas.openxmlformats.org/officeDocument/2006/relationships/hyperlink" Target="consultantplus://offline/ref=3381E7A038AC0BB959EC923400D4CB77D84F1C66439C1D12DDEFE1EB5525C2CE8907CDA3566AE9C548ADDFE9695B225CE7P4N" TargetMode="External"/><Relationship Id="rId14" Type="http://schemas.openxmlformats.org/officeDocument/2006/relationships/hyperlink" Target="consultantplus://offline/ref=3381E7A038AC0BB959EC8C3916B8957DDD404B6F4098174682B0BAB6022CC899DC48CCFF133FFAC44CADDDED75E5P9N" TargetMode="External"/><Relationship Id="rId30" Type="http://schemas.openxmlformats.org/officeDocument/2006/relationships/hyperlink" Target="consultantplus://offline/ref=3381E7A038AC0BB959EC923400D4CB77D84F1C6642911814DAEFE1EB5525C2CE8907CDB15632E5C448B3DFEB7C0D731A21C4CEEA79D7425A709406EFP7N" TargetMode="External"/><Relationship Id="rId35" Type="http://schemas.openxmlformats.org/officeDocument/2006/relationships/hyperlink" Target="consultantplus://offline/ref=3381E7A038AC0BB959EC923400D4CB77D84F1C66429A1918DDEFE1EB5525C2CE8907CDB15632E5C448B3DFE57C0D731A21C4CEEA79D7425A709406EFP7N" TargetMode="External"/><Relationship Id="rId56" Type="http://schemas.openxmlformats.org/officeDocument/2006/relationships/hyperlink" Target="consultantplus://offline/ref=3381E7A038AC0BB959EC923400D4CB77D84F1C66429C1A18D6EFE1EB5525C2CE8907CDB15632E5C448B3DFEA7C0D731A21C4CEEA79D7425A709406EFP7N" TargetMode="External"/><Relationship Id="rId77" Type="http://schemas.openxmlformats.org/officeDocument/2006/relationships/hyperlink" Target="consultantplus://offline/ref=3381E7A038AC0BB959EC923400D4CB77D84F1C6642911814DAEFE1EB5525C2CE8907CDB15632E5C448B3DBE47C0D731A21C4CEEA79D7425A709406EFP7N" TargetMode="External"/><Relationship Id="rId100" Type="http://schemas.openxmlformats.org/officeDocument/2006/relationships/hyperlink" Target="consultantplus://offline/ref=3381E7A038AC0BB959EC923400D4CB77D84F1C66459E1A19D6EFE1EB5525C2CE8907CDB15632E5C448B3DEEC7C0D731A21C4CEEA79D7425A709406EFP7N" TargetMode="External"/><Relationship Id="rId105" Type="http://schemas.openxmlformats.org/officeDocument/2006/relationships/hyperlink" Target="consultantplus://offline/ref=3381E7A038AC0BB959EC923400D4CB77D84F1C66429A1918DDEFE1EB5525C2CE8907CDB15632E5C448B3DCEA7C0D731A21C4CEEA79D7425A709406EFP7N" TargetMode="External"/><Relationship Id="rId126" Type="http://schemas.openxmlformats.org/officeDocument/2006/relationships/hyperlink" Target="consultantplus://offline/ref=3381E7A038AC0BB959EC923400D4CB77D84F1C6645981D17D9EFE1EB5525C2CE8907CDB15632E5C448B3DFE87C0D731A21C4CEEA79D7425A709406EFP7N" TargetMode="External"/><Relationship Id="rId147" Type="http://schemas.openxmlformats.org/officeDocument/2006/relationships/hyperlink" Target="consultantplus://offline/ref=3381E7A038AC0BB959EC923400D4CB77D84F1C66429C1A18D6EFE1EB5525C2CE8907CDB15632E5C448B3DDEE7C0D731A21C4CEEA79D7425A709406EFP7N" TargetMode="External"/><Relationship Id="rId8" Type="http://schemas.openxmlformats.org/officeDocument/2006/relationships/hyperlink" Target="consultantplus://offline/ref=3381E7A038AC0BB959EC923400D4CB77D84F1C66429C1A18D6EFE1EB5525C2CE8907CDB15632E5C448B3DFE87C0D731A21C4CEEA79D7425A709406EFP7N" TargetMode="External"/><Relationship Id="rId51" Type="http://schemas.openxmlformats.org/officeDocument/2006/relationships/hyperlink" Target="consultantplus://offline/ref=3381E7A038AC0BB959EC923400D4CB77D84F1C6643911917D8EFE1EB5525C2CE8907CDB15632E5C448B3DEE57C0D731A21C4CEEA79D7425A709406EFP7N" TargetMode="External"/><Relationship Id="rId72" Type="http://schemas.openxmlformats.org/officeDocument/2006/relationships/hyperlink" Target="consultantplus://offline/ref=3381E7A038AC0BB959EC923400D4CB77D84F1C6643911917D8EFE1EB5525C2CE8907CDB15632E5C448B3DDED7C0D731A21C4CEEA79D7425A709406EFP7N" TargetMode="External"/><Relationship Id="rId93" Type="http://schemas.openxmlformats.org/officeDocument/2006/relationships/hyperlink" Target="consultantplus://offline/ref=3381E7A038AC0BB959EC923400D4CB77D84F1C66429A1918DDEFE1EB5525C2CE8907CDB15632E5C448B3DCE97C0D731A21C4CEEA79D7425A709406EFP7N" TargetMode="External"/><Relationship Id="rId98" Type="http://schemas.openxmlformats.org/officeDocument/2006/relationships/hyperlink" Target="consultantplus://offline/ref=3381E7A038AC0BB959EC923400D4CB77D84F1C6642901F12D9EFE1EB5525C2CE8907CDB15632E5C448B3DEEC7C0D731A21C4CEEA79D7425A709406EFP7N" TargetMode="External"/><Relationship Id="rId121" Type="http://schemas.openxmlformats.org/officeDocument/2006/relationships/hyperlink" Target="consultantplus://offline/ref=3381E7A038AC0BB959EC8C3916B8957DDC4C456E4ACE4044D3E5B4B30A7C9289D80198F20C3FE0DA4AB3DDEEPDN" TargetMode="External"/><Relationship Id="rId142" Type="http://schemas.openxmlformats.org/officeDocument/2006/relationships/hyperlink" Target="consultantplus://offline/ref=3381E7A038AC0BB959EC923400D4CB77D84F1C6642901F12D9EFE1EB5525C2CE8907CDB15632E5C448B3DCEC7C0D731A21C4CEEA79D7425A709406EFP7N" TargetMode="External"/><Relationship Id="rId3" Type="http://schemas.openxmlformats.org/officeDocument/2006/relationships/webSettings" Target="webSettings.xml"/><Relationship Id="rId25" Type="http://schemas.openxmlformats.org/officeDocument/2006/relationships/hyperlink" Target="consultantplus://offline/ref=3381E7A038AC0BB959EC923400D4CB77D84F1C6643981E17D9EFE1EB5525C2CE8907CDA3566AE9C548ADDFE9695B225CE7P4N" TargetMode="External"/><Relationship Id="rId46" Type="http://schemas.openxmlformats.org/officeDocument/2006/relationships/hyperlink" Target="consultantplus://offline/ref=3381E7A038AC0BB959EC923400D4CB77D84F1C6643911917D8EFE1EB5525C2CE8907CDB15632E5C448B3DEEA7C0D731A21C4CEEA79D7425A709406EFP7N" TargetMode="External"/><Relationship Id="rId67" Type="http://schemas.openxmlformats.org/officeDocument/2006/relationships/hyperlink" Target="consultantplus://offline/ref=3381E7A038AC0BB959EC8C3916B8957DDD404B6F4098174682B0BAB6022CC899CE4894F3123FE4CD4BB88BBC330C2F5F74D7CFEE79D54646E7P2N" TargetMode="External"/><Relationship Id="rId116" Type="http://schemas.openxmlformats.org/officeDocument/2006/relationships/hyperlink" Target="consultantplus://offline/ref=3381E7A038AC0BB959EC923400D4CB77D84F1C6642911814DAEFE1EB5525C2CE8907CDB15632E5C448B3DAEE7C0D731A21C4CEEA79D7425A709406EFP7N" TargetMode="External"/><Relationship Id="rId137" Type="http://schemas.openxmlformats.org/officeDocument/2006/relationships/hyperlink" Target="consultantplus://offline/ref=3381E7A038AC0BB959EC923400D4CB77D84F1C66459E1A19D6EFE1EB5525C2CE8907CDB15632E5C448B3DDEC7C0D731A21C4CEEA79D7425A709406EFP7N" TargetMode="External"/><Relationship Id="rId20" Type="http://schemas.openxmlformats.org/officeDocument/2006/relationships/hyperlink" Target="consultantplus://offline/ref=3381E7A038AC0BB959EC923400D4CB77D84F1C6640981C14DFEFE1EB5525C2CE8907CDA3566AE9C548ADDFE9695B225CE7P4N" TargetMode="External"/><Relationship Id="rId41" Type="http://schemas.openxmlformats.org/officeDocument/2006/relationships/hyperlink" Target="consultantplus://offline/ref=3381E7A038AC0BB959EC923400D4CB77D84F1C6642911814DAEFE1EB5525C2CE8907CDB15632E5C448B3DEEF7C0D731A21C4CEEA79D7425A709406EFP7N" TargetMode="External"/><Relationship Id="rId62" Type="http://schemas.openxmlformats.org/officeDocument/2006/relationships/hyperlink" Target="consultantplus://offline/ref=3381E7A038AC0BB959EC923400D4CB77D84F1C66429C1A18D6EFE1EB5525C2CE8907CDB15632E5C448B3DEED7C0D731A21C4CEEA79D7425A709406EFP7N" TargetMode="External"/><Relationship Id="rId83" Type="http://schemas.openxmlformats.org/officeDocument/2006/relationships/hyperlink" Target="consultantplus://offline/ref=3381E7A038AC0BB959EC923400D4CB77D84F1C66429A1918DDEFE1EB5525C2CE8907CDB15632E5C448B3DCEC7C0D731A21C4CEEA79D7425A709406EFP7N" TargetMode="External"/><Relationship Id="rId88" Type="http://schemas.openxmlformats.org/officeDocument/2006/relationships/hyperlink" Target="consultantplus://offline/ref=3381E7A038AC0BB959EC923400D4CB77D84F1C66429C1A18D6EFE1EB5525C2CE8907CDB15632E5C448B3DEEF7C0D731A21C4CEEA79D7425A709406EFP7N" TargetMode="External"/><Relationship Id="rId111" Type="http://schemas.openxmlformats.org/officeDocument/2006/relationships/hyperlink" Target="consultantplus://offline/ref=3381E7A038AC0BB959EC923400D4CB77D84F1C6642901F12D9EFE1EB5525C2CE8907CDB15632E5C448B3DEE57C0D731A21C4CEEA79D7425A709406EFP7N" TargetMode="External"/><Relationship Id="rId132" Type="http://schemas.openxmlformats.org/officeDocument/2006/relationships/hyperlink" Target="consultantplus://offline/ref=3381E7A038AC0BB959EC923400D4CB77D84F1C66429A1918DDEFE1EB5525C2CE8907CDB15632E5C448B3DCE57C0D731A21C4CEEA79D7425A709406EFP7N" TargetMode="External"/><Relationship Id="rId15" Type="http://schemas.openxmlformats.org/officeDocument/2006/relationships/hyperlink" Target="consultantplus://offline/ref=3381E7A038AC0BB959EC923400D4CB77D84F1C6643911917D8EFE1EB5525C2CE8907CDB15632E5C448B3DFEB7C0D731A21C4CEEA79D7425A709406EFP7N" TargetMode="External"/><Relationship Id="rId36" Type="http://schemas.openxmlformats.org/officeDocument/2006/relationships/hyperlink" Target="consultantplus://offline/ref=3381E7A038AC0BB959EC923400D4CB77D84F1C66429A1918DDEFE1EB5525C2CE8907CDB15632E5C448B3DEEC7C0D731A21C4CEEA79D7425A709406EFP7N" TargetMode="External"/><Relationship Id="rId57" Type="http://schemas.openxmlformats.org/officeDocument/2006/relationships/hyperlink" Target="consultantplus://offline/ref=3381E7A038AC0BB959EC8C3916B8957DDD404B694198174682B0BAB6022CC899CE4894F31136EF9019F78AE076593C5E70D7CDEA65EDP7N" TargetMode="External"/><Relationship Id="rId106" Type="http://schemas.openxmlformats.org/officeDocument/2006/relationships/hyperlink" Target="consultantplus://offline/ref=3381E7A038AC0BB959EC923400D4CB77D84F1C6642901F12D9EFE1EB5525C2CE8907CDB15632E5C448B3DEEE7C0D731A21C4CEEA79D7425A709406EFP7N" TargetMode="External"/><Relationship Id="rId127" Type="http://schemas.openxmlformats.org/officeDocument/2006/relationships/hyperlink" Target="consultantplus://offline/ref=3381E7A038AC0BB959EC923400D4CB77D84F1C6643911917D8EFE1EB5525C2CE8907CDB15632E5C448B3DAE87C0D731A21C4CEEA79D7425A709406EFP7N" TargetMode="External"/><Relationship Id="rId10" Type="http://schemas.openxmlformats.org/officeDocument/2006/relationships/hyperlink" Target="consultantplus://offline/ref=3381E7A038AC0BB959EC923400D4CB77D84F1C6642911814DAEFE1EB5525C2CE8907CDB15632E5C448B3DFE87C0D731A21C4CEEA79D7425A709406EFP7N" TargetMode="External"/><Relationship Id="rId31" Type="http://schemas.openxmlformats.org/officeDocument/2006/relationships/hyperlink" Target="consultantplus://offline/ref=3381E7A038AC0BB959EC923400D4CB77D84F1C66459E1A19D6EFE1EB5525C2CE8907CDB15632E5C448B3DFEB7C0D731A21C4CEEA79D7425A709406EFP7N" TargetMode="External"/><Relationship Id="rId52" Type="http://schemas.openxmlformats.org/officeDocument/2006/relationships/hyperlink" Target="consultantplus://offline/ref=3381E7A038AC0BB959EC8C3916B8957DDD404B6F4098174682B0BAB6022CC899CE4894F3123FE4CC41B88BBC330C2F5F74D7CFEE79D54646E7P2N" TargetMode="External"/><Relationship Id="rId73" Type="http://schemas.openxmlformats.org/officeDocument/2006/relationships/hyperlink" Target="consultantplus://offline/ref=3381E7A038AC0BB959EC923400D4CB77D84F1C6642911814DAEFE1EB5525C2CE8907CDB15632E5C448B3DBE87C0D731A21C4CEEA79D7425A709406EFP7N" TargetMode="External"/><Relationship Id="rId78" Type="http://schemas.openxmlformats.org/officeDocument/2006/relationships/hyperlink" Target="consultantplus://offline/ref=3381E7A038AC0BB959EC923400D4CB77D84F1C66459E1A19D6EFE1EB5525C2CE8907CDB15632E5C448B3DFEB7C0D731A21C4CEEA79D7425A709406EFP7N" TargetMode="External"/><Relationship Id="rId94" Type="http://schemas.openxmlformats.org/officeDocument/2006/relationships/hyperlink" Target="consultantplus://offline/ref=3381E7A038AC0BB959EC923400D4CB77D84F1C6642901F12D9EFE1EB5525C2CE8907CDB15632E5C448B3DFE57C0D731A21C4CEEA79D7425A709406EFP7N" TargetMode="External"/><Relationship Id="rId99" Type="http://schemas.openxmlformats.org/officeDocument/2006/relationships/hyperlink" Target="consultantplus://offline/ref=3381E7A038AC0BB959EC923400D4CB77D84F1C66459E1A19D6EFE1EB5525C2CE8907CDB15632E5C448B3DEED7C0D731A21C4CEEA79D7425A709406EFP7N" TargetMode="External"/><Relationship Id="rId101" Type="http://schemas.openxmlformats.org/officeDocument/2006/relationships/hyperlink" Target="consultantplus://offline/ref=3381E7A038AC0BB959EC923400D4CB77D84F1C6642901F12D9EFE1EB5525C2CE8907CDB15632E5C448B3DEEF7C0D731A21C4CEEA79D7425A709406EFP7N" TargetMode="External"/><Relationship Id="rId122" Type="http://schemas.openxmlformats.org/officeDocument/2006/relationships/hyperlink" Target="consultantplus://offline/ref=3381E7A038AC0BB959EC923400D4CB77D84F1C6643911917D8EFE1EB5525C2CE8907CDB15632E5C448B3DAEE7C0D731A21C4CEEA79D7425A709406EFP7N" TargetMode="External"/><Relationship Id="rId143" Type="http://schemas.openxmlformats.org/officeDocument/2006/relationships/hyperlink" Target="consultantplus://offline/ref=3381E7A038AC0BB959EC923400D4CB77D84F1C6642901F12D9EFE1EB5525C2CE8907CDB15632E5C448B3DCEF7C0D731A21C4CEEA79D7425A709406EFP7N" TargetMode="External"/><Relationship Id="rId148" Type="http://schemas.openxmlformats.org/officeDocument/2006/relationships/hyperlink" Target="consultantplus://offline/ref=3381E7A038AC0BB959EC923400D4CB77D84F1C6642901F12D9EFE1EB5525C2CE8907CDB15632E5C448B3DCE97C0D731A21C4CEEA79D7425A709406EFP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81E7A038AC0BB959EC923400D4CB77D84F1C6642901F12D9EFE1EB5525C2CE8907CDB15632E5C448B3DFE87C0D731A21C4CEEA79D7425A709406EFP7N" TargetMode="External"/><Relationship Id="rId26" Type="http://schemas.openxmlformats.org/officeDocument/2006/relationships/hyperlink" Target="consultantplus://offline/ref=3381E7A038AC0BB959EC923400D4CB77D84F1C66459A1F16D9EFE1EB5525C2CE8907CDB15632E5C448B3DAE97C0D731A21C4CEEA79D7425A709406EFP7N" TargetMode="External"/><Relationship Id="rId47" Type="http://schemas.openxmlformats.org/officeDocument/2006/relationships/hyperlink" Target="consultantplus://offline/ref=3381E7A038AC0BB959EC923400D4CB77D84F1C66429A1918DDEFE1EB5525C2CE8907CDB15632E5C448B3DDEC7C0D731A21C4CEEA79D7425A709406EFP7N" TargetMode="External"/><Relationship Id="rId68" Type="http://schemas.openxmlformats.org/officeDocument/2006/relationships/hyperlink" Target="consultantplus://offline/ref=3381E7A038AC0BB959EC923400D4CB77D84F1C6642911814DAEFE1EB5525C2CE8907CDB15632E5C448B3DCE97C0D731A21C4CEEA79D7425A709406EFP7N" TargetMode="External"/><Relationship Id="rId89" Type="http://schemas.openxmlformats.org/officeDocument/2006/relationships/hyperlink" Target="consultantplus://offline/ref=3381E7A038AC0BB959EC923400D4CB77D84F1C6642901F12D9EFE1EB5525C2CE8907CDB15632E5C448B3DFEB7C0D731A21C4CEEA79D7425A709406EFP7N" TargetMode="External"/><Relationship Id="rId112" Type="http://schemas.openxmlformats.org/officeDocument/2006/relationships/hyperlink" Target="consultantplus://offline/ref=3381E7A038AC0BB959EC923400D4CB77D84F1C6642911814DAEFE1EB5525C2CE8907CDB15632E5C448B3DAEF7C0D731A21C4CEEA79D7425A709406EFP7N" TargetMode="External"/><Relationship Id="rId133" Type="http://schemas.openxmlformats.org/officeDocument/2006/relationships/hyperlink" Target="consultantplus://offline/ref=3381E7A038AC0BB959EC923400D4CB77D84F1C6642901F12D9EFE1EB5525C2CE8907CDB15632E5C448B3DDE57C0D731A21C4CEEA79D7425A709406EFP7N" TargetMode="External"/><Relationship Id="rId16" Type="http://schemas.openxmlformats.org/officeDocument/2006/relationships/hyperlink" Target="consultantplus://offline/ref=3381E7A038AC0BB959EC923400D4CB77D84F1C6643981818DCEFE1EB5525C2CE8907CDA3566AE9C548ADDFE9695B225CE7P4N" TargetMode="External"/><Relationship Id="rId37" Type="http://schemas.openxmlformats.org/officeDocument/2006/relationships/hyperlink" Target="consultantplus://offline/ref=3381E7A038AC0BB959EC923400D4CB77D84F1C66429A1918DDEFE1EB5525C2CE8907CDB15632E5C448B3DEEE7C0D731A21C4CEEA79D7425A709406EFP7N" TargetMode="External"/><Relationship Id="rId58" Type="http://schemas.openxmlformats.org/officeDocument/2006/relationships/hyperlink" Target="consultantplus://offline/ref=3381E7A038AC0BB959EC923400D4CB77D84F1C6642911814DAEFE1EB5525C2CE8907CDB15632E5C448B3DDE87C0D731A21C4CEEA79D7425A709406EFP7N" TargetMode="External"/><Relationship Id="rId79" Type="http://schemas.openxmlformats.org/officeDocument/2006/relationships/hyperlink" Target="consultantplus://offline/ref=3381E7A038AC0BB959EC8C3916B8957DDC44426D4098174682B0BAB6022CC899CE4894F3123FE4C54FB88BBC330C2F5F74D7CFEE79D54646E7P2N" TargetMode="External"/><Relationship Id="rId102" Type="http://schemas.openxmlformats.org/officeDocument/2006/relationships/hyperlink" Target="consultantplus://offline/ref=3381E7A038AC0BB959EC923400D4CB77D84F1C66459E1A19D6EFE1EB5525C2CE8907CDB15632E5C448B3DEEC7C0D731A21C4CEEA79D7425A709406EFP7N" TargetMode="External"/><Relationship Id="rId123" Type="http://schemas.openxmlformats.org/officeDocument/2006/relationships/hyperlink" Target="consultantplus://offline/ref=3381E7A038AC0BB959EC8C3916B8957DDD404B6F4098174682B0BAB6022CC899CE4894F3123FE6C149B88BBC330C2F5F74D7CFEE79D54646E7P2N" TargetMode="External"/><Relationship Id="rId144" Type="http://schemas.openxmlformats.org/officeDocument/2006/relationships/hyperlink" Target="consultantplus://offline/ref=3381E7A038AC0BB959EC923400D4CB77D84F1C66429C1A18D6EFE1EB5525C2CE8907CDB15632E5C448B3DDEC7C0D731A21C4CEEA79D7425A709406EFP7N" TargetMode="External"/><Relationship Id="rId90" Type="http://schemas.openxmlformats.org/officeDocument/2006/relationships/hyperlink" Target="consultantplus://offline/ref=3381E7A038AC0BB959EC923400D4CB77D84F1C6642911814DAEFE1EB5525C2CE8907CDB15632E5C448B3DAEC7C0D731A21C4CEEA79D7425A709406EFP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13557</Words>
  <Characters>77277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2020-04-10T13:15:00Z</dcterms:created>
  <dcterms:modified xsi:type="dcterms:W3CDTF">2020-04-10T13:17:00Z</dcterms:modified>
</cp:coreProperties>
</file>